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EF27F4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911B2C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A14C17" w:rsidRPr="00C94A32" w:rsidRDefault="00A14C17" w:rsidP="004606A1">
      <w:pPr>
        <w:ind w:left="4678"/>
        <w:jc w:val="both"/>
      </w:pPr>
    </w:p>
    <w:p w:rsidR="004606A1" w:rsidRPr="00C94A32" w:rsidRDefault="0036093C" w:rsidP="00125953">
      <w:pPr>
        <w:spacing w:line="276" w:lineRule="auto"/>
        <w:ind w:left="4536"/>
        <w:jc w:val="both"/>
      </w:pPr>
      <w:r w:rsidRPr="00C94A32">
        <w:t xml:space="preserve">LICITACION </w:t>
      </w:r>
      <w:r w:rsidR="00125953">
        <w:t>PRIVADA</w:t>
      </w:r>
      <w:r w:rsidRPr="00C94A32">
        <w:t xml:space="preserve"> N° </w:t>
      </w:r>
      <w:r w:rsidR="00C94A32" w:rsidRPr="00C94A32">
        <w:t>0</w:t>
      </w:r>
      <w:r w:rsidR="007B1E9E">
        <w:t>8</w:t>
      </w:r>
      <w:r w:rsidRPr="00C94A32">
        <w:t>/1</w:t>
      </w:r>
      <w:r w:rsidR="00C94A32" w:rsidRPr="00C94A32">
        <w:t>9</w:t>
      </w:r>
      <w:r w:rsidRPr="00C94A32">
        <w:t xml:space="preserve"> –</w:t>
      </w:r>
      <w:r w:rsidR="004606A1" w:rsidRPr="00C94A32">
        <w:t xml:space="preserve">LEY </w:t>
      </w:r>
      <w:r w:rsidR="00024508">
        <w:t xml:space="preserve">Nº 55-I </w:t>
      </w:r>
      <w:r w:rsidR="00024508" w:rsidRPr="00C94A32">
        <w:t>ART.6</w:t>
      </w:r>
      <w:r w:rsidR="00125953">
        <w:t>9</w:t>
      </w:r>
      <w:r w:rsidR="00024508" w:rsidRPr="00C94A32">
        <w:t>°</w:t>
      </w:r>
      <w:r w:rsidR="00125953">
        <w:t xml:space="preserve">, INC. 1 </w:t>
      </w:r>
      <w:r w:rsidR="00024508" w:rsidRPr="00C94A32">
        <w:t xml:space="preserve"> DE </w:t>
      </w:r>
      <w:r w:rsidR="00024508">
        <w:t>LA LEY DE</w:t>
      </w:r>
      <w:r w:rsidR="004606A1" w:rsidRPr="00C94A32">
        <w:t xml:space="preserve"> CONTABILIDAD DE LA PROVINCIA DE SAN JUAN, </w:t>
      </w:r>
      <w:r w:rsidR="00B2614B" w:rsidRPr="00C94A32">
        <w:rPr>
          <w:sz w:val="22"/>
          <w:szCs w:val="22"/>
        </w:rPr>
        <w:t xml:space="preserve"> </w:t>
      </w:r>
      <w:r w:rsidR="004606A1" w:rsidRPr="00C94A32">
        <w:t xml:space="preserve">AUTORIZADA POR RESOLUCIÓN </w:t>
      </w:r>
      <w:r w:rsidRPr="00C94A32">
        <w:t xml:space="preserve">N° </w:t>
      </w:r>
      <w:r w:rsidR="007B1E9E">
        <w:t>1720</w:t>
      </w:r>
      <w:r w:rsidR="00C94A32" w:rsidRPr="00C94A32">
        <w:t>-H.P.D.G.R.-19</w:t>
      </w:r>
      <w:r w:rsidR="004606A1" w:rsidRPr="00C94A32">
        <w:t xml:space="preserve">, DE FECHA </w:t>
      </w:r>
      <w:r w:rsidR="007B1E9E">
        <w:t>20</w:t>
      </w:r>
      <w:r w:rsidR="004606A1" w:rsidRPr="00C94A32">
        <w:t xml:space="preserve"> DE </w:t>
      </w:r>
      <w:r w:rsidR="007B1E9E">
        <w:t>NOVIEMBRE</w:t>
      </w:r>
      <w:r w:rsidR="00C94A32" w:rsidRPr="00C94A32">
        <w:t xml:space="preserve"> DE 2019</w:t>
      </w:r>
      <w:r w:rsidR="004606A1" w:rsidRPr="00C94A32">
        <w:t>.-</w:t>
      </w:r>
    </w:p>
    <w:p w:rsidR="001E1BB9" w:rsidRPr="00C94A32" w:rsidRDefault="001E1BB9" w:rsidP="00125953">
      <w:pPr>
        <w:spacing w:line="276" w:lineRule="auto"/>
        <w:ind w:left="4536"/>
        <w:jc w:val="both"/>
        <w:rPr>
          <w:sz w:val="22"/>
          <w:szCs w:val="22"/>
        </w:rPr>
      </w:pPr>
      <w:r w:rsidRPr="00C94A32">
        <w:rPr>
          <w:b/>
          <w:sz w:val="22"/>
          <w:szCs w:val="22"/>
        </w:rPr>
        <w:t>EXPEDIENTE Nº 802-</w:t>
      </w:r>
      <w:r w:rsidR="007B1E9E">
        <w:rPr>
          <w:b/>
          <w:sz w:val="22"/>
          <w:szCs w:val="22"/>
        </w:rPr>
        <w:t>1431</w:t>
      </w:r>
      <w:r w:rsidR="00A9469F" w:rsidRPr="00C94A32">
        <w:rPr>
          <w:b/>
          <w:sz w:val="22"/>
          <w:szCs w:val="22"/>
        </w:rPr>
        <w:t>/</w:t>
      </w:r>
      <w:r w:rsidRPr="00C94A32">
        <w:rPr>
          <w:b/>
          <w:sz w:val="22"/>
          <w:szCs w:val="22"/>
        </w:rPr>
        <w:t xml:space="preserve"> 2.0</w:t>
      </w:r>
      <w:r w:rsidR="006C0E8B" w:rsidRPr="00C94A32">
        <w:rPr>
          <w:b/>
          <w:sz w:val="22"/>
          <w:szCs w:val="22"/>
        </w:rPr>
        <w:t>1</w:t>
      </w:r>
      <w:r w:rsidR="007B1E9E">
        <w:rPr>
          <w:b/>
          <w:sz w:val="22"/>
          <w:szCs w:val="22"/>
        </w:rPr>
        <w:t>8</w:t>
      </w:r>
      <w:r w:rsidRPr="00C94A32">
        <w:rPr>
          <w:b/>
          <w:sz w:val="22"/>
          <w:szCs w:val="22"/>
        </w:rPr>
        <w:t>.</w:t>
      </w:r>
      <w:r w:rsidRPr="00C94A32">
        <w:rPr>
          <w:sz w:val="22"/>
          <w:szCs w:val="22"/>
        </w:rPr>
        <w:t>-</w:t>
      </w:r>
    </w:p>
    <w:p w:rsidR="006C0E8B" w:rsidRPr="00C94A32" w:rsidRDefault="006C0E8B" w:rsidP="00125953">
      <w:pPr>
        <w:spacing w:line="276" w:lineRule="auto"/>
        <w:ind w:left="4536"/>
        <w:rPr>
          <w:sz w:val="22"/>
          <w:szCs w:val="22"/>
        </w:rPr>
      </w:pPr>
      <w:r w:rsidRPr="00C94A32">
        <w:rPr>
          <w:b/>
          <w:sz w:val="22"/>
          <w:szCs w:val="22"/>
        </w:rPr>
        <w:t>APERTURA</w:t>
      </w:r>
      <w:r w:rsidRPr="00C94A32">
        <w:rPr>
          <w:sz w:val="22"/>
          <w:szCs w:val="22"/>
        </w:rPr>
        <w:t>:</w:t>
      </w:r>
      <w:r w:rsidR="00125953">
        <w:rPr>
          <w:sz w:val="22"/>
          <w:szCs w:val="22"/>
        </w:rPr>
        <w:t xml:space="preserve"> </w:t>
      </w:r>
      <w:r w:rsidR="007B1E9E">
        <w:rPr>
          <w:sz w:val="22"/>
          <w:szCs w:val="22"/>
        </w:rPr>
        <w:t>10</w:t>
      </w:r>
      <w:r w:rsidR="00DA4975" w:rsidRPr="00C94A32">
        <w:rPr>
          <w:sz w:val="22"/>
          <w:szCs w:val="22"/>
        </w:rPr>
        <w:t>/</w:t>
      </w:r>
      <w:r w:rsidR="007B1E9E">
        <w:rPr>
          <w:sz w:val="22"/>
          <w:szCs w:val="22"/>
        </w:rPr>
        <w:t>12</w:t>
      </w:r>
      <w:r w:rsidRPr="00C94A32">
        <w:rPr>
          <w:sz w:val="22"/>
          <w:szCs w:val="22"/>
        </w:rPr>
        <w:t>/1</w:t>
      </w:r>
      <w:r w:rsidR="00C94A32" w:rsidRPr="00C94A32">
        <w:rPr>
          <w:sz w:val="22"/>
          <w:szCs w:val="22"/>
        </w:rPr>
        <w:t>9</w:t>
      </w:r>
      <w:r w:rsidRPr="00C94A32">
        <w:rPr>
          <w:sz w:val="22"/>
          <w:szCs w:val="22"/>
        </w:rPr>
        <w:t xml:space="preserve">    HORA</w:t>
      </w:r>
      <w:r w:rsidR="007355E6" w:rsidRPr="00C94A32">
        <w:rPr>
          <w:sz w:val="22"/>
          <w:szCs w:val="22"/>
        </w:rPr>
        <w:t>:</w:t>
      </w:r>
      <w:r w:rsidR="00AC2C68" w:rsidRPr="00C94A32">
        <w:rPr>
          <w:sz w:val="22"/>
          <w:szCs w:val="22"/>
        </w:rPr>
        <w:t xml:space="preserve"> </w:t>
      </w:r>
      <w:r w:rsidR="0036093C" w:rsidRPr="00C94A32">
        <w:rPr>
          <w:sz w:val="22"/>
          <w:szCs w:val="22"/>
        </w:rPr>
        <w:t>09</w:t>
      </w:r>
      <w:r w:rsidR="007355E6" w:rsidRPr="00C94A32">
        <w:rPr>
          <w:sz w:val="22"/>
          <w:szCs w:val="22"/>
        </w:rPr>
        <w:t>:</w:t>
      </w:r>
      <w:r w:rsidR="007B1E9E">
        <w:rPr>
          <w:sz w:val="22"/>
          <w:szCs w:val="22"/>
        </w:rPr>
        <w:t>0</w:t>
      </w:r>
      <w:r w:rsidR="007355E6" w:rsidRPr="00C94A32">
        <w:rPr>
          <w:sz w:val="22"/>
          <w:szCs w:val="22"/>
        </w:rPr>
        <w:t>0</w:t>
      </w:r>
    </w:p>
    <w:p w:rsidR="006C0E8B" w:rsidRDefault="006C0E8B" w:rsidP="00125953">
      <w:pPr>
        <w:spacing w:line="276" w:lineRule="auto"/>
        <w:ind w:left="4536"/>
        <w:rPr>
          <w:sz w:val="22"/>
          <w:szCs w:val="22"/>
        </w:rPr>
      </w:pPr>
      <w:r w:rsidRPr="00C94A32">
        <w:rPr>
          <w:b/>
          <w:sz w:val="22"/>
          <w:szCs w:val="22"/>
        </w:rPr>
        <w:t>VALOR PLIEGO</w:t>
      </w:r>
      <w:r w:rsidRPr="00C94A32">
        <w:rPr>
          <w:sz w:val="22"/>
          <w:szCs w:val="22"/>
        </w:rPr>
        <w:t>: $</w:t>
      </w:r>
      <w:r w:rsidR="00C94A32" w:rsidRPr="00C94A32">
        <w:rPr>
          <w:sz w:val="22"/>
          <w:szCs w:val="22"/>
        </w:rPr>
        <w:t xml:space="preserve"> 3</w:t>
      </w:r>
      <w:r w:rsidR="009302CD" w:rsidRPr="00C94A32">
        <w:rPr>
          <w:sz w:val="22"/>
          <w:szCs w:val="22"/>
        </w:rPr>
        <w:t>.</w:t>
      </w:r>
      <w:r w:rsidR="00024508">
        <w:rPr>
          <w:sz w:val="22"/>
          <w:szCs w:val="22"/>
        </w:rPr>
        <w:t>5</w:t>
      </w:r>
      <w:r w:rsidR="0036093C" w:rsidRPr="00C94A32">
        <w:rPr>
          <w:sz w:val="22"/>
          <w:szCs w:val="22"/>
        </w:rPr>
        <w:t>00</w:t>
      </w:r>
    </w:p>
    <w:p w:rsidR="00F740CF" w:rsidRPr="00F740CF" w:rsidRDefault="00F740CF" w:rsidP="00125953">
      <w:pPr>
        <w:pStyle w:val="Textoindependiente"/>
        <w:spacing w:line="276" w:lineRule="auto"/>
        <w:ind w:left="4536"/>
        <w:rPr>
          <w:szCs w:val="22"/>
        </w:rPr>
      </w:pPr>
      <w:r w:rsidRPr="00F740CF">
        <w:rPr>
          <w:rFonts w:ascii="Times New Roman" w:hAnsi="Times New Roman"/>
          <w:b/>
          <w:szCs w:val="22"/>
          <w:lang w:val="es-ES"/>
        </w:rPr>
        <w:t xml:space="preserve">REF.: </w:t>
      </w:r>
      <w:r w:rsidR="007B1E9E">
        <w:rPr>
          <w:rFonts w:ascii="Times New Roman" w:hAnsi="Times New Roman"/>
          <w:szCs w:val="22"/>
          <w:lang w:val="es-ES"/>
        </w:rPr>
        <w:t>DEPARTAMENTO MANTENIMIENTO SOLICITA LA COMPRA DE BARANDAS REBATIBLES PARA CAMA DE INTERNACION CON DESTINO AL SERVICIO DE CLINICA MEDICA</w:t>
      </w:r>
      <w:r w:rsidR="00125953">
        <w:rPr>
          <w:rFonts w:ascii="Times New Roman" w:hAnsi="Times New Roman"/>
          <w:szCs w:val="22"/>
          <w:lang w:val="es-ES"/>
        </w:rPr>
        <w:t xml:space="preserve"> </w:t>
      </w:r>
      <w:r>
        <w:rPr>
          <w:rFonts w:ascii="Times New Roman" w:hAnsi="Times New Roman"/>
          <w:szCs w:val="22"/>
          <w:lang w:val="es-ES"/>
        </w:rPr>
        <w:t>DE ESTE NOSOCOMIO.</w:t>
      </w:r>
    </w:p>
    <w:p w:rsidR="00CA2153" w:rsidRDefault="006C0E8B" w:rsidP="00125953">
      <w:pPr>
        <w:pStyle w:val="Textoindependiente"/>
        <w:spacing w:line="276" w:lineRule="auto"/>
        <w:ind w:left="4536"/>
        <w:rPr>
          <w:rFonts w:ascii="Times New Roman" w:hAnsi="Times New Roman"/>
          <w:szCs w:val="22"/>
          <w:lang w:val="es-ES"/>
        </w:rPr>
      </w:pPr>
      <w:r w:rsidRPr="00532BE0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532BE0">
        <w:rPr>
          <w:rFonts w:ascii="Times New Roman" w:hAnsi="Times New Roman"/>
          <w:szCs w:val="22"/>
          <w:lang w:val="es-ES"/>
        </w:rPr>
        <w:t>:</w:t>
      </w:r>
      <w:r w:rsidR="009302CD" w:rsidRPr="009302CD">
        <w:rPr>
          <w:rFonts w:ascii="Times New Roman" w:hAnsi="Times New Roman"/>
          <w:szCs w:val="22"/>
          <w:lang w:val="es-ES"/>
        </w:rPr>
        <w:t xml:space="preserve"> </w:t>
      </w:r>
      <w:r w:rsidR="00CA2153">
        <w:rPr>
          <w:rFonts w:ascii="Times New Roman" w:hAnsi="Times New Roman"/>
          <w:szCs w:val="22"/>
          <w:lang w:val="es-ES"/>
        </w:rPr>
        <w:t xml:space="preserve"> </w:t>
      </w:r>
      <w:r w:rsidR="009302CD" w:rsidRPr="00A678C0">
        <w:rPr>
          <w:rFonts w:ascii="Times New Roman" w:hAnsi="Times New Roman"/>
          <w:szCs w:val="22"/>
          <w:lang w:val="es-ES"/>
        </w:rPr>
        <w:t xml:space="preserve">               </w:t>
      </w:r>
    </w:p>
    <w:p w:rsidR="00CA2153" w:rsidRPr="00CA2153" w:rsidRDefault="00CA2153" w:rsidP="00125953">
      <w:pPr>
        <w:pStyle w:val="Textoindependiente"/>
        <w:tabs>
          <w:tab w:val="left" w:pos="4678"/>
        </w:tabs>
        <w:spacing w:line="276" w:lineRule="auto"/>
        <w:ind w:left="4536"/>
        <w:rPr>
          <w:rFonts w:ascii="Times New Roman" w:hAnsi="Times New Roman"/>
          <w:szCs w:val="22"/>
          <w:lang w:val="es-ES"/>
        </w:rPr>
      </w:pPr>
      <w:r w:rsidRPr="00CA2153">
        <w:rPr>
          <w:rFonts w:ascii="Times New Roman" w:hAnsi="Times New Roman"/>
          <w:sz w:val="24"/>
          <w:szCs w:val="24"/>
          <w:lang w:val="es-ES"/>
        </w:rPr>
        <w:t>EDIFICIO VERDE 2 º PISO SECTOR SUROESTE SALA DE APERTURAS</w:t>
      </w:r>
      <w:r>
        <w:rPr>
          <w:szCs w:val="22"/>
        </w:rPr>
        <w:t>.</w:t>
      </w:r>
    </w:p>
    <w:p w:rsidR="008750DE" w:rsidRPr="00532BE0" w:rsidRDefault="006C0E8B" w:rsidP="009302CD">
      <w:pPr>
        <w:pStyle w:val="Textoindependiente"/>
        <w:ind w:left="4678"/>
        <w:rPr>
          <w:rFonts w:ascii="Times New Roman" w:hAnsi="Times New Roman"/>
          <w:szCs w:val="22"/>
          <w:lang w:val="es-ES"/>
        </w:rPr>
      </w:pPr>
      <w:r w:rsidRPr="00532BE0">
        <w:rPr>
          <w:rFonts w:ascii="Times New Roman" w:hAnsi="Times New Roman"/>
          <w:szCs w:val="22"/>
          <w:lang w:val="es-ES"/>
        </w:rPr>
        <w:t xml:space="preserve"> </w:t>
      </w:r>
    </w:p>
    <w:p w:rsidR="00F54AB4" w:rsidRPr="00CA2153" w:rsidRDefault="00F54AB4" w:rsidP="00CA2153">
      <w:pPr>
        <w:pStyle w:val="Textoindependiente"/>
        <w:rPr>
          <w:rFonts w:ascii="Times New Roman" w:hAnsi="Times New Roman"/>
          <w:szCs w:val="22"/>
          <w:lang w:val="es-ES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0"/>
        <w:gridCol w:w="6712"/>
        <w:gridCol w:w="1842"/>
      </w:tblGrid>
      <w:tr w:rsidR="00B3115B" w:rsidRPr="00B3115B" w:rsidTr="00125953">
        <w:trPr>
          <w:trHeight w:val="30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3115B" w:rsidRPr="00125953" w:rsidRDefault="00B3115B" w:rsidP="00B311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25953">
              <w:rPr>
                <w:b/>
                <w:color w:val="000000"/>
                <w:sz w:val="22"/>
                <w:szCs w:val="22"/>
              </w:rPr>
              <w:t>Reng</w:t>
            </w:r>
            <w:proofErr w:type="spellEnd"/>
            <w:r w:rsidRPr="0012595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B3115B" w:rsidRPr="00125953" w:rsidRDefault="00B3115B" w:rsidP="00B311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953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3115B" w:rsidRPr="00125953" w:rsidRDefault="00B3115B" w:rsidP="00B311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25953">
              <w:rPr>
                <w:b/>
                <w:color w:val="000000"/>
                <w:sz w:val="22"/>
                <w:szCs w:val="22"/>
              </w:rPr>
              <w:t>Cant</w:t>
            </w:r>
            <w:proofErr w:type="spellEnd"/>
            <w:r w:rsidRPr="00125953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3115B" w:rsidRPr="00B3115B" w:rsidTr="00125953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3115B" w:rsidRPr="00B3115B" w:rsidRDefault="00B3115B" w:rsidP="00B31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1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EF0283" w:rsidRPr="00B3115B" w:rsidRDefault="007B1E9E" w:rsidP="00422D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JUEGO DE BARANDAS DE PROTECCION REBATIBLES CON KIT DE ADAPTACION PARA CAMAS DE INTERNACION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3115B" w:rsidRPr="00B3115B" w:rsidRDefault="007B1E9E" w:rsidP="00B31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</w:tr>
    </w:tbl>
    <w:p w:rsidR="00CC1346" w:rsidRDefault="00CC1346" w:rsidP="00CC1346">
      <w:pPr>
        <w:ind w:right="242"/>
        <w:jc w:val="both"/>
        <w:rPr>
          <w:b/>
          <w:u w:val="single"/>
        </w:rPr>
      </w:pPr>
    </w:p>
    <w:p w:rsidR="00CC1346" w:rsidRDefault="00CC1346" w:rsidP="00CC1346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  <w:r w:rsidR="001243FE">
        <w:rPr>
          <w:b/>
          <w:u w:val="single"/>
        </w:rPr>
        <w:t xml:space="preserve"> </w:t>
      </w:r>
      <w:r w:rsidR="00DD47B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346" w:rsidRPr="00624AF7" w:rsidRDefault="00CC1346" w:rsidP="00CC1346">
      <w:pPr>
        <w:ind w:right="242"/>
        <w:jc w:val="both"/>
        <w:rPr>
          <w:b/>
          <w:u w:val="single"/>
        </w:rPr>
      </w:pPr>
    </w:p>
    <w:p w:rsidR="007B1E9E" w:rsidRPr="007B1E9E" w:rsidRDefault="007B1E9E" w:rsidP="007B1E9E">
      <w:pPr>
        <w:ind w:right="242"/>
        <w:jc w:val="both"/>
      </w:pPr>
      <w:r w:rsidRPr="00097DC9">
        <w:rPr>
          <w:u w:val="single"/>
        </w:rPr>
        <w:t>Las Personas Jurídicas deberán traer</w:t>
      </w:r>
      <w:r w:rsidRPr="007B1E9E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7B1E9E" w:rsidRPr="007B1E9E" w:rsidRDefault="007B1E9E" w:rsidP="007B1E9E">
      <w:pPr>
        <w:ind w:right="242"/>
        <w:jc w:val="both"/>
      </w:pPr>
      <w:r w:rsidRPr="007B1E9E">
        <w:t>En caso de Personas Físicas: deberá traer una copia certificada del Documento Nacional de Identidad.</w:t>
      </w:r>
    </w:p>
    <w:p w:rsidR="007B1E9E" w:rsidRPr="007B1E9E" w:rsidRDefault="007B1E9E" w:rsidP="007B1E9E">
      <w:pPr>
        <w:ind w:right="242"/>
        <w:jc w:val="both"/>
      </w:pPr>
      <w:r w:rsidRPr="007B1E9E">
        <w:t xml:space="preserve">                       </w:t>
      </w:r>
    </w:p>
    <w:p w:rsidR="007B1E9E" w:rsidRPr="007B1E9E" w:rsidRDefault="007B1E9E" w:rsidP="007B1E9E">
      <w:pPr>
        <w:ind w:right="242"/>
        <w:jc w:val="both"/>
      </w:pPr>
      <w:r w:rsidRPr="007B1E9E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7B1E9E" w:rsidRPr="007B1E9E" w:rsidRDefault="007B1E9E" w:rsidP="007B1E9E">
      <w:pPr>
        <w:ind w:right="242"/>
        <w:jc w:val="both"/>
      </w:pPr>
    </w:p>
    <w:p w:rsidR="007B1E9E" w:rsidRPr="007B1E9E" w:rsidRDefault="007B1E9E" w:rsidP="007B1E9E">
      <w:pPr>
        <w:ind w:right="242"/>
        <w:jc w:val="both"/>
      </w:pPr>
      <w:r w:rsidRPr="007B1E9E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7B1E9E" w:rsidRPr="007B1E9E" w:rsidRDefault="007B1E9E" w:rsidP="007B1E9E">
      <w:pPr>
        <w:ind w:right="242"/>
        <w:jc w:val="both"/>
      </w:pPr>
      <w:r w:rsidRPr="007B1E9E">
        <w:t xml:space="preserve">       </w:t>
      </w:r>
    </w:p>
    <w:p w:rsidR="007B1E9E" w:rsidRPr="007B1E9E" w:rsidRDefault="007B1E9E" w:rsidP="007B1E9E">
      <w:pPr>
        <w:ind w:right="242"/>
        <w:jc w:val="both"/>
      </w:pPr>
      <w:r w:rsidRPr="007B1E9E">
        <w:t>No se aceptarán bajo ningún concepto notas presentadas por los proveedores posterior a la apertura, que modifique cualquier objeto de lo presupuestado.</w:t>
      </w:r>
    </w:p>
    <w:p w:rsidR="007B1E9E" w:rsidRPr="007B1E9E" w:rsidRDefault="007B1E9E" w:rsidP="007B1E9E">
      <w:pPr>
        <w:ind w:right="242"/>
        <w:jc w:val="both"/>
      </w:pPr>
    </w:p>
    <w:p w:rsidR="005415BC" w:rsidRPr="007B1E9E" w:rsidRDefault="007B1E9E" w:rsidP="007B1E9E">
      <w:pPr>
        <w:ind w:right="242"/>
        <w:jc w:val="both"/>
      </w:pPr>
      <w:r w:rsidRPr="00097DC9">
        <w:rPr>
          <w:u w:val="single"/>
        </w:rPr>
        <w:t>NOTA IMPORTANTE</w:t>
      </w:r>
      <w:r w:rsidRPr="007B1E9E">
        <w:t xml:space="preserve">: En caso que los productos solicitados cuenten con medidas, pesos, tamaños, etc. variables, deberá colocar en la oferta económica exactamente las medidas, pesos, tamaños, </w:t>
      </w:r>
      <w:proofErr w:type="spellStart"/>
      <w:r w:rsidRPr="007B1E9E">
        <w:t>etc</w:t>
      </w:r>
      <w:proofErr w:type="spellEnd"/>
      <w:r w:rsidRPr="007B1E9E">
        <w:t xml:space="preserve"> del bien que ofrece, descontando de su propuesta la palabra “aproximado”.</w:t>
      </w:r>
    </w:p>
    <w:sectPr w:rsidR="005415BC" w:rsidRPr="007B1E9E" w:rsidSect="00125953">
      <w:pgSz w:w="12242" w:h="20163" w:code="5"/>
      <w:pgMar w:top="567" w:right="1043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24508"/>
    <w:rsid w:val="0003061B"/>
    <w:rsid w:val="00032EA9"/>
    <w:rsid w:val="000414D4"/>
    <w:rsid w:val="000455C9"/>
    <w:rsid w:val="000468DB"/>
    <w:rsid w:val="00062F9D"/>
    <w:rsid w:val="00066571"/>
    <w:rsid w:val="0007504F"/>
    <w:rsid w:val="00090AD9"/>
    <w:rsid w:val="00097A15"/>
    <w:rsid w:val="00097DC9"/>
    <w:rsid w:val="000A0CD9"/>
    <w:rsid w:val="000A2CFA"/>
    <w:rsid w:val="000A377A"/>
    <w:rsid w:val="000D0DDA"/>
    <w:rsid w:val="000D1D50"/>
    <w:rsid w:val="000E058D"/>
    <w:rsid w:val="000F3960"/>
    <w:rsid w:val="000F408E"/>
    <w:rsid w:val="00104CE5"/>
    <w:rsid w:val="00115136"/>
    <w:rsid w:val="001243FE"/>
    <w:rsid w:val="00124764"/>
    <w:rsid w:val="00125953"/>
    <w:rsid w:val="001261C6"/>
    <w:rsid w:val="00131928"/>
    <w:rsid w:val="001340C2"/>
    <w:rsid w:val="0014207F"/>
    <w:rsid w:val="001439F8"/>
    <w:rsid w:val="00146800"/>
    <w:rsid w:val="00160CD8"/>
    <w:rsid w:val="001752BF"/>
    <w:rsid w:val="00184776"/>
    <w:rsid w:val="00186EE7"/>
    <w:rsid w:val="001D1747"/>
    <w:rsid w:val="001D70CA"/>
    <w:rsid w:val="001E1BB9"/>
    <w:rsid w:val="001F3A27"/>
    <w:rsid w:val="0020410E"/>
    <w:rsid w:val="0023765E"/>
    <w:rsid w:val="00242291"/>
    <w:rsid w:val="002428D3"/>
    <w:rsid w:val="00244969"/>
    <w:rsid w:val="00247683"/>
    <w:rsid w:val="00254D72"/>
    <w:rsid w:val="00262D96"/>
    <w:rsid w:val="00263B7B"/>
    <w:rsid w:val="00264769"/>
    <w:rsid w:val="0028735A"/>
    <w:rsid w:val="00294491"/>
    <w:rsid w:val="00296FE4"/>
    <w:rsid w:val="002976B8"/>
    <w:rsid w:val="002A029C"/>
    <w:rsid w:val="002A1B75"/>
    <w:rsid w:val="002A56A8"/>
    <w:rsid w:val="002E18C4"/>
    <w:rsid w:val="002F1A16"/>
    <w:rsid w:val="002F722E"/>
    <w:rsid w:val="00305336"/>
    <w:rsid w:val="00305602"/>
    <w:rsid w:val="00305AE4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C7676"/>
    <w:rsid w:val="003D1B1F"/>
    <w:rsid w:val="003E36C6"/>
    <w:rsid w:val="003E3ADF"/>
    <w:rsid w:val="003F1332"/>
    <w:rsid w:val="0041268E"/>
    <w:rsid w:val="00422D0C"/>
    <w:rsid w:val="004310E2"/>
    <w:rsid w:val="00437536"/>
    <w:rsid w:val="0044244F"/>
    <w:rsid w:val="004451AE"/>
    <w:rsid w:val="00450EB8"/>
    <w:rsid w:val="00451721"/>
    <w:rsid w:val="004606A1"/>
    <w:rsid w:val="0046233D"/>
    <w:rsid w:val="004656E1"/>
    <w:rsid w:val="00467CC8"/>
    <w:rsid w:val="0048457D"/>
    <w:rsid w:val="00492C1C"/>
    <w:rsid w:val="004A35E6"/>
    <w:rsid w:val="004A588B"/>
    <w:rsid w:val="004B5308"/>
    <w:rsid w:val="004D2C0A"/>
    <w:rsid w:val="004D51E9"/>
    <w:rsid w:val="004E48BD"/>
    <w:rsid w:val="004E5AD0"/>
    <w:rsid w:val="004F1115"/>
    <w:rsid w:val="004F3F2B"/>
    <w:rsid w:val="004F45C9"/>
    <w:rsid w:val="00500ABA"/>
    <w:rsid w:val="00504AB9"/>
    <w:rsid w:val="00506E11"/>
    <w:rsid w:val="00507B6D"/>
    <w:rsid w:val="0051373F"/>
    <w:rsid w:val="00517EAD"/>
    <w:rsid w:val="00527D2C"/>
    <w:rsid w:val="00530E74"/>
    <w:rsid w:val="00532BE0"/>
    <w:rsid w:val="005361EF"/>
    <w:rsid w:val="005415BC"/>
    <w:rsid w:val="00563A2C"/>
    <w:rsid w:val="005A01E5"/>
    <w:rsid w:val="005A05BB"/>
    <w:rsid w:val="005A0F8D"/>
    <w:rsid w:val="005B139F"/>
    <w:rsid w:val="005C3CC0"/>
    <w:rsid w:val="005E7597"/>
    <w:rsid w:val="0060793C"/>
    <w:rsid w:val="006178C2"/>
    <w:rsid w:val="00622057"/>
    <w:rsid w:val="00622DCA"/>
    <w:rsid w:val="00624AF7"/>
    <w:rsid w:val="00627EAB"/>
    <w:rsid w:val="00633C9F"/>
    <w:rsid w:val="0064036A"/>
    <w:rsid w:val="00643D31"/>
    <w:rsid w:val="00643F35"/>
    <w:rsid w:val="0064650E"/>
    <w:rsid w:val="00652AEB"/>
    <w:rsid w:val="006A0F3C"/>
    <w:rsid w:val="006C0E8B"/>
    <w:rsid w:val="006D1A77"/>
    <w:rsid w:val="006E7B9E"/>
    <w:rsid w:val="006F1655"/>
    <w:rsid w:val="006F24D7"/>
    <w:rsid w:val="006F4898"/>
    <w:rsid w:val="00707E0B"/>
    <w:rsid w:val="0071111F"/>
    <w:rsid w:val="007355E6"/>
    <w:rsid w:val="007375A0"/>
    <w:rsid w:val="0075159E"/>
    <w:rsid w:val="00751C0F"/>
    <w:rsid w:val="0075321D"/>
    <w:rsid w:val="00754DE8"/>
    <w:rsid w:val="007558D5"/>
    <w:rsid w:val="007629DA"/>
    <w:rsid w:val="007704C0"/>
    <w:rsid w:val="00783D5E"/>
    <w:rsid w:val="007A0086"/>
    <w:rsid w:val="007A6024"/>
    <w:rsid w:val="007B1E9E"/>
    <w:rsid w:val="007B22E2"/>
    <w:rsid w:val="007B56DA"/>
    <w:rsid w:val="007C5512"/>
    <w:rsid w:val="007D4EEC"/>
    <w:rsid w:val="007E0C9E"/>
    <w:rsid w:val="007F44DB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52A9"/>
    <w:rsid w:val="008A4222"/>
    <w:rsid w:val="008B5487"/>
    <w:rsid w:val="008D0790"/>
    <w:rsid w:val="008D2E27"/>
    <w:rsid w:val="008D61E9"/>
    <w:rsid w:val="008D6851"/>
    <w:rsid w:val="009073EE"/>
    <w:rsid w:val="00911B2C"/>
    <w:rsid w:val="00913C1B"/>
    <w:rsid w:val="0091482C"/>
    <w:rsid w:val="009237F5"/>
    <w:rsid w:val="009302CD"/>
    <w:rsid w:val="00937144"/>
    <w:rsid w:val="00937440"/>
    <w:rsid w:val="00977264"/>
    <w:rsid w:val="00985932"/>
    <w:rsid w:val="00986262"/>
    <w:rsid w:val="00987E7F"/>
    <w:rsid w:val="009A45FA"/>
    <w:rsid w:val="009A6E10"/>
    <w:rsid w:val="009B22D4"/>
    <w:rsid w:val="009D161F"/>
    <w:rsid w:val="009E6E19"/>
    <w:rsid w:val="009F717A"/>
    <w:rsid w:val="00A10565"/>
    <w:rsid w:val="00A12E93"/>
    <w:rsid w:val="00A14C17"/>
    <w:rsid w:val="00A16712"/>
    <w:rsid w:val="00A16A44"/>
    <w:rsid w:val="00A2439E"/>
    <w:rsid w:val="00A253B6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D7941"/>
    <w:rsid w:val="00B0161C"/>
    <w:rsid w:val="00B03242"/>
    <w:rsid w:val="00B07373"/>
    <w:rsid w:val="00B20AAD"/>
    <w:rsid w:val="00B244BB"/>
    <w:rsid w:val="00B2614B"/>
    <w:rsid w:val="00B3115B"/>
    <w:rsid w:val="00B35A10"/>
    <w:rsid w:val="00B45DE1"/>
    <w:rsid w:val="00B51C78"/>
    <w:rsid w:val="00B563F9"/>
    <w:rsid w:val="00B81DB5"/>
    <w:rsid w:val="00B923EA"/>
    <w:rsid w:val="00B92911"/>
    <w:rsid w:val="00BD1B10"/>
    <w:rsid w:val="00BD62D0"/>
    <w:rsid w:val="00C06D07"/>
    <w:rsid w:val="00C217E7"/>
    <w:rsid w:val="00C27EDB"/>
    <w:rsid w:val="00C50BB9"/>
    <w:rsid w:val="00C5141E"/>
    <w:rsid w:val="00C52332"/>
    <w:rsid w:val="00C52F30"/>
    <w:rsid w:val="00C90165"/>
    <w:rsid w:val="00C94A32"/>
    <w:rsid w:val="00CA2153"/>
    <w:rsid w:val="00CA27A3"/>
    <w:rsid w:val="00CB1D36"/>
    <w:rsid w:val="00CB3AC6"/>
    <w:rsid w:val="00CB77B2"/>
    <w:rsid w:val="00CC0FFE"/>
    <w:rsid w:val="00CC1346"/>
    <w:rsid w:val="00CD0C02"/>
    <w:rsid w:val="00CF0AD0"/>
    <w:rsid w:val="00D10BC5"/>
    <w:rsid w:val="00D13D60"/>
    <w:rsid w:val="00D13EA1"/>
    <w:rsid w:val="00D242A2"/>
    <w:rsid w:val="00D27709"/>
    <w:rsid w:val="00D40459"/>
    <w:rsid w:val="00D472C3"/>
    <w:rsid w:val="00D557F0"/>
    <w:rsid w:val="00D84633"/>
    <w:rsid w:val="00D91A9C"/>
    <w:rsid w:val="00DA2E25"/>
    <w:rsid w:val="00DA3BD6"/>
    <w:rsid w:val="00DA4235"/>
    <w:rsid w:val="00DA4975"/>
    <w:rsid w:val="00DC0E13"/>
    <w:rsid w:val="00DD47BB"/>
    <w:rsid w:val="00E07AB3"/>
    <w:rsid w:val="00E12264"/>
    <w:rsid w:val="00E128D8"/>
    <w:rsid w:val="00E12F05"/>
    <w:rsid w:val="00E21700"/>
    <w:rsid w:val="00E255A8"/>
    <w:rsid w:val="00E33C5C"/>
    <w:rsid w:val="00E36989"/>
    <w:rsid w:val="00E36BB0"/>
    <w:rsid w:val="00E47093"/>
    <w:rsid w:val="00E512AE"/>
    <w:rsid w:val="00E549DF"/>
    <w:rsid w:val="00E651DF"/>
    <w:rsid w:val="00E676CC"/>
    <w:rsid w:val="00EA3E19"/>
    <w:rsid w:val="00EA405A"/>
    <w:rsid w:val="00EA7AED"/>
    <w:rsid w:val="00EB04F4"/>
    <w:rsid w:val="00EB2235"/>
    <w:rsid w:val="00EC2C75"/>
    <w:rsid w:val="00EF0283"/>
    <w:rsid w:val="00EF27F4"/>
    <w:rsid w:val="00F047A1"/>
    <w:rsid w:val="00F10553"/>
    <w:rsid w:val="00F12D8D"/>
    <w:rsid w:val="00F20C8B"/>
    <w:rsid w:val="00F277B5"/>
    <w:rsid w:val="00F32EB4"/>
    <w:rsid w:val="00F37550"/>
    <w:rsid w:val="00F43B01"/>
    <w:rsid w:val="00F466BA"/>
    <w:rsid w:val="00F51E9D"/>
    <w:rsid w:val="00F525D0"/>
    <w:rsid w:val="00F53F4F"/>
    <w:rsid w:val="00F54675"/>
    <w:rsid w:val="00F54AB4"/>
    <w:rsid w:val="00F557C5"/>
    <w:rsid w:val="00F603C1"/>
    <w:rsid w:val="00F642E6"/>
    <w:rsid w:val="00F66428"/>
    <w:rsid w:val="00F73EAB"/>
    <w:rsid w:val="00F740CF"/>
    <w:rsid w:val="00F82735"/>
    <w:rsid w:val="00FA10D7"/>
    <w:rsid w:val="00FA49FB"/>
    <w:rsid w:val="00FA5E0D"/>
    <w:rsid w:val="00FB1C4F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4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981B-8402-4A4A-A9BA-23DA5FCF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2019-11-25T11:50:00Z</cp:lastPrinted>
  <dcterms:created xsi:type="dcterms:W3CDTF">2019-11-25T11:51:00Z</dcterms:created>
  <dcterms:modified xsi:type="dcterms:W3CDTF">2019-11-25T11:51:00Z</dcterms:modified>
</cp:coreProperties>
</file>