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C70DE" w14:textId="3020E708" w:rsidR="006070F7" w:rsidRPr="00E33B53" w:rsidRDefault="00F23541" w:rsidP="006070F7">
      <w:pPr>
        <w:jc w:val="center"/>
        <w:rPr>
          <w:rFonts w:ascii="Trebuchet MS" w:hAnsi="Trebuchet MS"/>
          <w:b/>
          <w:color w:val="FF0000"/>
          <w:sz w:val="40"/>
          <w:u w:val="single"/>
          <w:lang w:val="es-MX"/>
        </w:rPr>
      </w:pPr>
      <w:r w:rsidRPr="00E33B53">
        <w:rPr>
          <w:rFonts w:ascii="Trebuchet MS" w:hAnsi="Trebuchet MS"/>
          <w:b/>
          <w:sz w:val="40"/>
          <w:u w:val="single"/>
          <w:lang w:val="es-MX"/>
        </w:rPr>
        <w:t xml:space="preserve">LICITACIÓN </w:t>
      </w:r>
      <w:r w:rsidR="006C2E7C" w:rsidRPr="00E33B53">
        <w:rPr>
          <w:rFonts w:ascii="Trebuchet MS" w:hAnsi="Trebuchet MS"/>
          <w:b/>
          <w:sz w:val="40"/>
          <w:u w:val="single"/>
          <w:lang w:val="es-MX"/>
        </w:rPr>
        <w:t>PÚBLICA</w:t>
      </w:r>
      <w:r w:rsidRPr="00E33B53">
        <w:rPr>
          <w:rFonts w:ascii="Trebuchet MS" w:hAnsi="Trebuchet MS"/>
          <w:b/>
          <w:sz w:val="40"/>
          <w:u w:val="single"/>
          <w:lang w:val="es-MX"/>
        </w:rPr>
        <w:t xml:space="preserve"> </w:t>
      </w:r>
      <w:r w:rsidR="00E33B53" w:rsidRPr="00E33B53">
        <w:rPr>
          <w:rFonts w:ascii="Trebuchet MS" w:hAnsi="Trebuchet MS"/>
          <w:b/>
          <w:color w:val="000000" w:themeColor="text1"/>
          <w:sz w:val="40"/>
          <w:u w:val="single"/>
          <w:lang w:val="es-MX"/>
        </w:rPr>
        <w:t>N.º</w:t>
      </w:r>
      <w:r w:rsidRPr="00E33B53">
        <w:rPr>
          <w:rFonts w:ascii="Trebuchet MS" w:hAnsi="Trebuchet MS"/>
          <w:b/>
          <w:color w:val="000000" w:themeColor="text1"/>
          <w:sz w:val="40"/>
          <w:u w:val="single"/>
          <w:lang w:val="es-MX"/>
        </w:rPr>
        <w:t xml:space="preserve"> </w:t>
      </w:r>
      <w:r w:rsidR="00E33B53" w:rsidRPr="00E33B53">
        <w:rPr>
          <w:rFonts w:ascii="Trebuchet MS" w:hAnsi="Trebuchet MS"/>
          <w:b/>
          <w:color w:val="000000" w:themeColor="text1"/>
          <w:sz w:val="40"/>
          <w:u w:val="single"/>
          <w:lang w:val="es-MX"/>
        </w:rPr>
        <w:t>000</w:t>
      </w:r>
      <w:r w:rsidR="00C60A95">
        <w:rPr>
          <w:rFonts w:ascii="Trebuchet MS" w:hAnsi="Trebuchet MS"/>
          <w:b/>
          <w:color w:val="000000" w:themeColor="text1"/>
          <w:sz w:val="40"/>
          <w:u w:val="single"/>
          <w:lang w:val="es-MX"/>
        </w:rPr>
        <w:t>3</w:t>
      </w:r>
      <w:r w:rsidR="00EB3F01" w:rsidRPr="00E33B53">
        <w:rPr>
          <w:rFonts w:ascii="Trebuchet MS" w:hAnsi="Trebuchet MS"/>
          <w:b/>
          <w:color w:val="000000" w:themeColor="text1"/>
          <w:sz w:val="40"/>
          <w:u w:val="single"/>
          <w:lang w:val="es-MX"/>
        </w:rPr>
        <w:t>/20</w:t>
      </w:r>
      <w:r w:rsidR="00E33B53" w:rsidRPr="00E33B53">
        <w:rPr>
          <w:rFonts w:ascii="Trebuchet MS" w:hAnsi="Trebuchet MS"/>
          <w:b/>
          <w:color w:val="000000" w:themeColor="text1"/>
          <w:sz w:val="40"/>
          <w:u w:val="single"/>
          <w:lang w:val="es-MX"/>
        </w:rPr>
        <w:t>22</w:t>
      </w:r>
    </w:p>
    <w:p w14:paraId="4822E245" w14:textId="77777777" w:rsidR="006070F7" w:rsidRPr="00E33B53" w:rsidRDefault="006070F7" w:rsidP="006070F7">
      <w:pPr>
        <w:jc w:val="center"/>
        <w:rPr>
          <w:rFonts w:ascii="Trebuchet MS" w:hAnsi="Trebuchet MS"/>
          <w:lang w:val="es-MX"/>
        </w:rPr>
      </w:pPr>
    </w:p>
    <w:p w14:paraId="7D4F4103" w14:textId="1E23FF07" w:rsidR="006070F7" w:rsidRPr="00E33B53" w:rsidRDefault="006070F7" w:rsidP="006070F7">
      <w:pPr>
        <w:pStyle w:val="Ttulo1"/>
        <w:rPr>
          <w:rFonts w:ascii="Trebuchet MS" w:hAnsi="Trebuchet MS"/>
          <w:sz w:val="22"/>
          <w:szCs w:val="24"/>
        </w:rPr>
      </w:pPr>
      <w:r w:rsidRPr="00E33B53">
        <w:rPr>
          <w:rFonts w:ascii="Trebuchet MS" w:hAnsi="Trebuchet MS"/>
          <w:sz w:val="22"/>
          <w:szCs w:val="24"/>
        </w:rPr>
        <w:t xml:space="preserve">FECHA DE PUBLICACIÓN – MES </w:t>
      </w:r>
      <w:r w:rsidR="00E33B53" w:rsidRPr="00E33B53">
        <w:rPr>
          <w:rFonts w:ascii="Trebuchet MS" w:hAnsi="Trebuchet MS"/>
          <w:sz w:val="22"/>
          <w:szCs w:val="24"/>
        </w:rPr>
        <w:t>MAYO</w:t>
      </w:r>
      <w:r w:rsidRPr="00E33B53">
        <w:rPr>
          <w:rFonts w:ascii="Trebuchet MS" w:hAnsi="Trebuchet MS"/>
          <w:sz w:val="22"/>
          <w:szCs w:val="24"/>
        </w:rPr>
        <w:t xml:space="preserve"> DE </w:t>
      </w:r>
      <w:r w:rsidR="00E33B53" w:rsidRPr="00E33B53">
        <w:rPr>
          <w:rFonts w:ascii="Trebuchet MS" w:hAnsi="Trebuchet MS"/>
          <w:sz w:val="22"/>
          <w:szCs w:val="24"/>
        </w:rPr>
        <w:t>2022</w:t>
      </w:r>
      <w:r w:rsidRPr="00E33B53">
        <w:rPr>
          <w:rFonts w:ascii="Trebuchet MS" w:hAnsi="Trebuchet MS"/>
          <w:sz w:val="22"/>
          <w:szCs w:val="24"/>
        </w:rPr>
        <w:t>.-</w:t>
      </w:r>
    </w:p>
    <w:p w14:paraId="647E0906" w14:textId="77777777" w:rsidR="006070F7" w:rsidRPr="00E33B53" w:rsidRDefault="006070F7" w:rsidP="006070F7">
      <w:pPr>
        <w:ind w:right="-289"/>
        <w:rPr>
          <w:rFonts w:ascii="Trebuchet MS" w:hAnsi="Trebuchet MS"/>
          <w:sz w:val="22"/>
          <w:lang w:val="es-MX"/>
        </w:rPr>
      </w:pPr>
    </w:p>
    <w:tbl>
      <w:tblPr>
        <w:tblW w:w="951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595"/>
        <w:gridCol w:w="595"/>
        <w:gridCol w:w="595"/>
        <w:gridCol w:w="594"/>
        <w:gridCol w:w="595"/>
        <w:gridCol w:w="595"/>
        <w:gridCol w:w="595"/>
        <w:gridCol w:w="594"/>
        <w:gridCol w:w="595"/>
        <w:gridCol w:w="595"/>
        <w:gridCol w:w="595"/>
        <w:gridCol w:w="93"/>
        <w:gridCol w:w="567"/>
        <w:gridCol w:w="529"/>
        <w:gridCol w:w="595"/>
        <w:gridCol w:w="595"/>
      </w:tblGrid>
      <w:tr w:rsidR="006070F7" w:rsidRPr="00E33B53" w14:paraId="31FCE22E" w14:textId="77777777" w:rsidTr="00C60A95">
        <w:trPr>
          <w:trHeight w:val="340"/>
        </w:trPr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2D0B9D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sz w:val="22"/>
                <w:szCs w:val="22"/>
                <w:lang w:val="es-MX"/>
              </w:rPr>
              <w:t>1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3571C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sz w:val="22"/>
                <w:szCs w:val="22"/>
                <w:lang w:val="es-MX"/>
              </w:rPr>
              <w:t>2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D1952D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sz w:val="22"/>
                <w:szCs w:val="22"/>
                <w:lang w:val="es-MX"/>
              </w:rPr>
              <w:t>3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4CE8B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sz w:val="22"/>
                <w:szCs w:val="22"/>
                <w:lang w:val="es-MX"/>
              </w:rPr>
              <w:t>4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47341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sz w:val="22"/>
                <w:szCs w:val="22"/>
                <w:lang w:val="es-MX"/>
              </w:rPr>
              <w:t>5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464667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sz w:val="22"/>
                <w:szCs w:val="22"/>
                <w:lang w:val="es-MX"/>
              </w:rPr>
              <w:t>6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7A354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sz w:val="22"/>
                <w:szCs w:val="22"/>
                <w:lang w:val="es-MX"/>
              </w:rPr>
              <w:t>7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11930D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sz w:val="22"/>
                <w:szCs w:val="22"/>
                <w:lang w:val="es-MX"/>
              </w:rPr>
              <w:t>8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322C7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60A95">
              <w:rPr>
                <w:rFonts w:ascii="Trebuchet MS" w:hAnsi="Trebuchet MS"/>
                <w:sz w:val="22"/>
                <w:szCs w:val="22"/>
                <w:lang w:val="es-MX"/>
              </w:rPr>
              <w:t>9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A09F3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sz w:val="22"/>
                <w:szCs w:val="22"/>
                <w:lang w:val="es-MX"/>
              </w:rPr>
              <w:t>10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CB16D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sz w:val="22"/>
                <w:szCs w:val="22"/>
                <w:lang w:val="es-MX"/>
              </w:rPr>
              <w:t>11</w:t>
            </w:r>
          </w:p>
        </w:tc>
        <w:tc>
          <w:tcPr>
            <w:tcW w:w="688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F9011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bCs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bCs/>
                <w:sz w:val="22"/>
                <w:szCs w:val="22"/>
                <w:lang w:val="es-MX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36C47A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sz w:val="22"/>
                <w:szCs w:val="22"/>
                <w:lang w:val="es-MX"/>
              </w:rPr>
              <w:t>13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502B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sz w:val="22"/>
                <w:szCs w:val="22"/>
                <w:lang w:val="es-MX"/>
              </w:rPr>
              <w:t>14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C3EEA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sz w:val="22"/>
                <w:szCs w:val="22"/>
                <w:lang w:val="es-MX"/>
              </w:rPr>
              <w:t>15</w:t>
            </w:r>
          </w:p>
        </w:tc>
        <w:tc>
          <w:tcPr>
            <w:tcW w:w="5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4660D1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sz w:val="22"/>
                <w:szCs w:val="22"/>
                <w:lang w:val="es-MX"/>
              </w:rPr>
              <w:t>16</w:t>
            </w:r>
          </w:p>
        </w:tc>
      </w:tr>
      <w:tr w:rsidR="006070F7" w:rsidRPr="00E33B53" w14:paraId="3102F6D4" w14:textId="77777777" w:rsidTr="00EA2382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D7DD7A6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FC6EC72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D69B5E5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B73DC00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6CB9C41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C36428F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8A40C5E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7B3043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F76A6E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6BAF3FA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2E7484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A38DCB9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7866EB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112AAD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D9EF880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6B0358C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</w:p>
        </w:tc>
      </w:tr>
      <w:tr w:rsidR="006070F7" w:rsidRPr="00E33B53" w14:paraId="75BEF94D" w14:textId="77777777" w:rsidTr="00C60A95">
        <w:trPr>
          <w:trHeight w:val="34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FAFB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bCs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sz w:val="22"/>
                <w:szCs w:val="22"/>
                <w:lang w:val="es-MX"/>
              </w:rPr>
              <w:t>17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5277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bCs/>
                <w:sz w:val="22"/>
                <w:szCs w:val="22"/>
                <w:highlight w:val="darkCyan"/>
                <w:lang w:val="es-MX"/>
              </w:rPr>
            </w:pPr>
            <w:r w:rsidRPr="00C60A95">
              <w:rPr>
                <w:rFonts w:ascii="Trebuchet MS" w:hAnsi="Trebuchet MS"/>
                <w:bCs/>
                <w:sz w:val="22"/>
                <w:szCs w:val="22"/>
                <w:lang w:val="es-MX"/>
              </w:rPr>
              <w:t>18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E86C8F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bCs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bCs/>
                <w:sz w:val="22"/>
                <w:szCs w:val="22"/>
                <w:lang w:val="es-MX"/>
              </w:rPr>
              <w:t>19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96ED0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bCs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bCs/>
                <w:sz w:val="22"/>
                <w:szCs w:val="22"/>
                <w:lang w:val="es-MX"/>
              </w:rPr>
              <w:t>20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F3CD244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sz w:val="22"/>
                <w:szCs w:val="22"/>
                <w:lang w:val="es-MX"/>
              </w:rPr>
              <w:t>21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5717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sz w:val="22"/>
                <w:szCs w:val="22"/>
                <w:lang w:val="es-MX"/>
              </w:rP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8E5C6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sz w:val="22"/>
                <w:szCs w:val="22"/>
                <w:lang w:val="es-MX"/>
              </w:rPr>
              <w:t>23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039D4B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sz w:val="22"/>
                <w:szCs w:val="22"/>
                <w:lang w:val="es-MX"/>
              </w:rPr>
              <w:t>24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62135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bCs/>
                <w:sz w:val="22"/>
                <w:szCs w:val="22"/>
              </w:rPr>
            </w:pPr>
            <w:r w:rsidRPr="00C60A95">
              <w:rPr>
                <w:rFonts w:ascii="Trebuchet MS" w:hAnsi="Trebuchet MS"/>
                <w:bCs/>
                <w:sz w:val="22"/>
                <w:szCs w:val="22"/>
              </w:rPr>
              <w:t>25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2524DBBA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b/>
                <w:lang w:val="es-MX"/>
              </w:rPr>
            </w:pPr>
            <w:r w:rsidRPr="00C60A95">
              <w:rPr>
                <w:rFonts w:ascii="Trebuchet MS" w:hAnsi="Trebuchet MS"/>
                <w:b/>
                <w:lang w:val="es-MX"/>
              </w:rPr>
              <w:t>26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C000"/>
            <w:vAlign w:val="center"/>
          </w:tcPr>
          <w:p w14:paraId="120E3083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b/>
                <w:lang w:val="es-MX"/>
              </w:rPr>
            </w:pPr>
            <w:r w:rsidRPr="00C60A95">
              <w:rPr>
                <w:rFonts w:ascii="Trebuchet MS" w:hAnsi="Trebuchet MS"/>
                <w:b/>
                <w:lang w:val="es-MX"/>
              </w:rPr>
              <w:t>27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567BF12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color w:val="000000"/>
                <w:sz w:val="22"/>
                <w:szCs w:val="22"/>
                <w:lang w:val="es-MX"/>
              </w:rPr>
              <w:t>28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19F932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sz w:val="22"/>
                <w:szCs w:val="22"/>
                <w:lang w:val="es-MX"/>
              </w:rPr>
              <w:t>29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  <w:vAlign w:val="center"/>
          </w:tcPr>
          <w:p w14:paraId="5779BCF8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b/>
                <w:bCs/>
                <w:lang w:val="es-MX"/>
              </w:rPr>
              <w:t>30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34CB5" w14:textId="77777777" w:rsidR="006070F7" w:rsidRPr="00C60A95" w:rsidRDefault="00203323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  <w:r w:rsidRPr="00C60A95">
              <w:rPr>
                <w:rFonts w:ascii="Trebuchet MS" w:hAnsi="Trebuchet MS"/>
                <w:sz w:val="22"/>
                <w:szCs w:val="22"/>
                <w:lang w:val="es-MX"/>
              </w:rPr>
              <w:t>31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B2BB0F" w14:textId="77777777" w:rsidR="006070F7" w:rsidRPr="00C60A95" w:rsidRDefault="006070F7" w:rsidP="00EA2382">
            <w:pPr>
              <w:jc w:val="center"/>
              <w:rPr>
                <w:rFonts w:ascii="Trebuchet MS" w:hAnsi="Trebuchet MS"/>
                <w:sz w:val="22"/>
                <w:szCs w:val="22"/>
                <w:lang w:val="es-MX"/>
              </w:rPr>
            </w:pPr>
          </w:p>
        </w:tc>
      </w:tr>
    </w:tbl>
    <w:p w14:paraId="3A6EEA6C" w14:textId="77777777" w:rsidR="006070F7" w:rsidRPr="00E33B53" w:rsidRDefault="006070F7" w:rsidP="006070F7">
      <w:pPr>
        <w:jc w:val="both"/>
        <w:rPr>
          <w:rFonts w:ascii="Trebuchet MS" w:hAnsi="Trebuchet MS"/>
          <w:sz w:val="22"/>
          <w:lang w:val="es-MX"/>
        </w:rPr>
      </w:pPr>
    </w:p>
    <w:p w14:paraId="4C23F6FE" w14:textId="65183DF7" w:rsidR="006070F7" w:rsidRPr="00E33B53" w:rsidRDefault="00516A46" w:rsidP="006070F7">
      <w:pPr>
        <w:jc w:val="both"/>
        <w:rPr>
          <w:rFonts w:ascii="Trebuchet MS" w:hAnsi="Trebuchet MS" w:cs="Arial"/>
          <w:b/>
          <w:bCs/>
          <w:lang w:val="es-MX"/>
        </w:rPr>
      </w:pPr>
      <w:r w:rsidRPr="00E33B53">
        <w:rPr>
          <w:rFonts w:ascii="Trebuchet MS" w:hAnsi="Trebuchet MS"/>
          <w:b/>
          <w:lang w:val="es-MX"/>
        </w:rPr>
        <w:t>TITULO:</w:t>
      </w:r>
      <w:r w:rsidR="006070F7" w:rsidRPr="00E33B53">
        <w:rPr>
          <w:rFonts w:ascii="Trebuchet MS" w:hAnsi="Trebuchet MS"/>
          <w:b/>
          <w:lang w:val="es-MX"/>
        </w:rPr>
        <w:t xml:space="preserve"> LICITACION </w:t>
      </w:r>
      <w:r w:rsidR="00204C99" w:rsidRPr="00E33B53">
        <w:rPr>
          <w:rFonts w:ascii="Trebuchet MS" w:hAnsi="Trebuchet MS"/>
          <w:b/>
          <w:lang w:val="es-MX"/>
        </w:rPr>
        <w:t>PÚBLICA</w:t>
      </w:r>
      <w:r w:rsidR="006070F7" w:rsidRPr="00E33B53">
        <w:rPr>
          <w:rFonts w:ascii="Trebuchet MS" w:hAnsi="Trebuchet MS"/>
          <w:b/>
          <w:lang w:val="es-MX"/>
        </w:rPr>
        <w:t xml:space="preserve"> </w:t>
      </w:r>
      <w:r w:rsidR="00E33B53" w:rsidRPr="00E33B53">
        <w:rPr>
          <w:rFonts w:ascii="Trebuchet MS" w:hAnsi="Trebuchet MS"/>
          <w:b/>
          <w:lang w:val="es-MX"/>
        </w:rPr>
        <w:t>N.º</w:t>
      </w:r>
      <w:r w:rsidR="006070F7" w:rsidRPr="00E33B53">
        <w:rPr>
          <w:rFonts w:ascii="Trebuchet MS" w:hAnsi="Trebuchet MS"/>
          <w:b/>
          <w:lang w:val="es-MX"/>
        </w:rPr>
        <w:t xml:space="preserve"> </w:t>
      </w:r>
      <w:r w:rsidR="00C60A95">
        <w:rPr>
          <w:rFonts w:ascii="Trebuchet MS" w:hAnsi="Trebuchet MS"/>
          <w:b/>
          <w:color w:val="000000" w:themeColor="text1"/>
          <w:lang w:val="es-MX"/>
        </w:rPr>
        <w:t>0003</w:t>
      </w:r>
      <w:r w:rsidR="00EB3F01" w:rsidRPr="00E33B53">
        <w:rPr>
          <w:rFonts w:ascii="Trebuchet MS" w:hAnsi="Trebuchet MS"/>
          <w:b/>
          <w:lang w:val="es-MX"/>
        </w:rPr>
        <w:t>/202</w:t>
      </w:r>
      <w:r w:rsidR="00152F0F">
        <w:rPr>
          <w:rFonts w:ascii="Trebuchet MS" w:hAnsi="Trebuchet MS"/>
          <w:b/>
          <w:lang w:val="es-MX"/>
        </w:rPr>
        <w:t>2</w:t>
      </w:r>
      <w:r w:rsidR="006070F7" w:rsidRPr="00E33B53">
        <w:rPr>
          <w:rFonts w:ascii="Trebuchet MS" w:hAnsi="Trebuchet MS" w:cs="Arial"/>
          <w:b/>
          <w:bCs/>
          <w:lang w:val="es-MX"/>
        </w:rPr>
        <w:t>.-</w:t>
      </w:r>
    </w:p>
    <w:p w14:paraId="1AC74C3C" w14:textId="77777777" w:rsidR="006C2E7C" w:rsidRPr="00E33B53" w:rsidRDefault="006C2E7C" w:rsidP="006070F7">
      <w:pPr>
        <w:jc w:val="both"/>
        <w:rPr>
          <w:rFonts w:ascii="Trebuchet MS" w:hAnsi="Trebuchet MS" w:cs="Arial"/>
          <w:b/>
          <w:bCs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3277"/>
        <w:gridCol w:w="3277"/>
      </w:tblGrid>
      <w:tr w:rsidR="006C2E7C" w:rsidRPr="00E33B53" w14:paraId="61B81EAB" w14:textId="77777777" w:rsidTr="006C2E7C">
        <w:trPr>
          <w:trHeight w:val="340"/>
        </w:trPr>
        <w:tc>
          <w:tcPr>
            <w:tcW w:w="3276" w:type="dxa"/>
          </w:tcPr>
          <w:p w14:paraId="6AC46B17" w14:textId="77777777" w:rsidR="006C2E7C" w:rsidRPr="00E33B53" w:rsidRDefault="006C2E7C" w:rsidP="006C2E7C">
            <w:pPr>
              <w:jc w:val="center"/>
              <w:rPr>
                <w:rFonts w:ascii="Trebuchet MS" w:hAnsi="Trebuchet MS"/>
                <w:u w:val="single"/>
                <w:lang w:val="es-MX"/>
              </w:rPr>
            </w:pPr>
            <w:r w:rsidRPr="00E33B53">
              <w:rPr>
                <w:rFonts w:ascii="Trebuchet MS" w:hAnsi="Trebuchet MS"/>
                <w:u w:val="single"/>
                <w:lang w:val="es-MX"/>
              </w:rPr>
              <w:t>PUBLICAR EN:</w:t>
            </w:r>
          </w:p>
        </w:tc>
        <w:tc>
          <w:tcPr>
            <w:tcW w:w="3277" w:type="dxa"/>
          </w:tcPr>
          <w:p w14:paraId="0C4D54A2" w14:textId="77777777" w:rsidR="006C2E7C" w:rsidRPr="00E33B53" w:rsidRDefault="006C2E7C" w:rsidP="006C2E7C">
            <w:pPr>
              <w:jc w:val="center"/>
              <w:rPr>
                <w:rFonts w:ascii="Trebuchet MS" w:hAnsi="Trebuchet MS"/>
                <w:u w:val="single"/>
                <w:lang w:val="es-MX"/>
              </w:rPr>
            </w:pPr>
            <w:r w:rsidRPr="00E33B53">
              <w:rPr>
                <w:rFonts w:ascii="Trebuchet MS" w:hAnsi="Trebuchet MS"/>
                <w:u w:val="single"/>
                <w:lang w:val="es-MX"/>
              </w:rPr>
              <w:t>MEDIDA</w:t>
            </w:r>
          </w:p>
        </w:tc>
        <w:tc>
          <w:tcPr>
            <w:tcW w:w="3277" w:type="dxa"/>
          </w:tcPr>
          <w:p w14:paraId="0DB48752" w14:textId="77777777" w:rsidR="006C2E7C" w:rsidRPr="00E33B53" w:rsidRDefault="006C2E7C" w:rsidP="006C2E7C">
            <w:pPr>
              <w:jc w:val="center"/>
              <w:rPr>
                <w:rFonts w:ascii="Trebuchet MS" w:hAnsi="Trebuchet MS"/>
                <w:u w:val="single"/>
                <w:lang w:val="es-MX"/>
              </w:rPr>
            </w:pPr>
            <w:r w:rsidRPr="00E33B53">
              <w:rPr>
                <w:rFonts w:ascii="Trebuchet MS" w:hAnsi="Trebuchet MS"/>
                <w:u w:val="single"/>
                <w:lang w:val="es-MX"/>
              </w:rPr>
              <w:t>TARIFA</w:t>
            </w:r>
          </w:p>
        </w:tc>
      </w:tr>
      <w:tr w:rsidR="006C2E7C" w:rsidRPr="00E33B53" w14:paraId="3B41F58B" w14:textId="77777777" w:rsidTr="006C2E7C">
        <w:trPr>
          <w:trHeight w:val="340"/>
        </w:trPr>
        <w:tc>
          <w:tcPr>
            <w:tcW w:w="3276" w:type="dxa"/>
          </w:tcPr>
          <w:p w14:paraId="6F7D63B4" w14:textId="77777777" w:rsidR="006C2E7C" w:rsidRPr="00E33B53" w:rsidRDefault="006C2E7C" w:rsidP="006070F7">
            <w:pPr>
              <w:jc w:val="both"/>
              <w:rPr>
                <w:rFonts w:ascii="Trebuchet MS" w:hAnsi="Trebuchet MS"/>
                <w:lang w:val="es-MX"/>
              </w:rPr>
            </w:pPr>
            <w:r w:rsidRPr="00E33B53">
              <w:rPr>
                <w:rFonts w:ascii="Trebuchet MS" w:hAnsi="Trebuchet MS"/>
                <w:lang w:val="es-MX"/>
              </w:rPr>
              <w:t>DIARIO DE CUYO</w:t>
            </w:r>
          </w:p>
        </w:tc>
        <w:tc>
          <w:tcPr>
            <w:tcW w:w="3277" w:type="dxa"/>
          </w:tcPr>
          <w:p w14:paraId="3866EB93" w14:textId="77777777" w:rsidR="006C2E7C" w:rsidRPr="00E33B53" w:rsidRDefault="006C2E7C" w:rsidP="006070F7">
            <w:pPr>
              <w:jc w:val="both"/>
              <w:rPr>
                <w:rFonts w:ascii="Trebuchet MS" w:hAnsi="Trebuchet MS"/>
                <w:lang w:val="es-MX"/>
              </w:rPr>
            </w:pPr>
            <w:r w:rsidRPr="00E33B53">
              <w:rPr>
                <w:rFonts w:ascii="Trebuchet MS" w:hAnsi="Trebuchet MS"/>
                <w:lang w:val="es-MX"/>
              </w:rPr>
              <w:t>………………………………………..</w:t>
            </w:r>
          </w:p>
        </w:tc>
        <w:tc>
          <w:tcPr>
            <w:tcW w:w="3277" w:type="dxa"/>
          </w:tcPr>
          <w:p w14:paraId="5F68318E" w14:textId="77777777" w:rsidR="006C2E7C" w:rsidRPr="00E33B53" w:rsidRDefault="006C2E7C" w:rsidP="006C2E7C">
            <w:pPr>
              <w:jc w:val="center"/>
              <w:rPr>
                <w:rFonts w:ascii="Trebuchet MS" w:hAnsi="Trebuchet MS"/>
                <w:lang w:val="es-MX"/>
              </w:rPr>
            </w:pPr>
            <w:r w:rsidRPr="00E33B53">
              <w:rPr>
                <w:rFonts w:ascii="Trebuchet MS" w:hAnsi="Trebuchet MS"/>
                <w:lang w:val="es-MX"/>
              </w:rPr>
              <w:t>$.............</w:t>
            </w:r>
          </w:p>
        </w:tc>
      </w:tr>
      <w:tr w:rsidR="006C2E7C" w:rsidRPr="00E33B53" w14:paraId="39E5BCD1" w14:textId="77777777" w:rsidTr="006C2E7C">
        <w:trPr>
          <w:trHeight w:val="340"/>
        </w:trPr>
        <w:tc>
          <w:tcPr>
            <w:tcW w:w="3276" w:type="dxa"/>
          </w:tcPr>
          <w:p w14:paraId="6C75B0FB" w14:textId="77777777" w:rsidR="006C2E7C" w:rsidRPr="00E33B53" w:rsidRDefault="006C2E7C" w:rsidP="006C2E7C">
            <w:pPr>
              <w:jc w:val="both"/>
              <w:rPr>
                <w:rFonts w:ascii="Trebuchet MS" w:hAnsi="Trebuchet MS"/>
                <w:lang w:val="es-MX"/>
              </w:rPr>
            </w:pPr>
            <w:r w:rsidRPr="00E33B53">
              <w:rPr>
                <w:rFonts w:ascii="Trebuchet MS" w:hAnsi="Trebuchet MS"/>
                <w:lang w:val="es-MX"/>
              </w:rPr>
              <w:t>DIARIO EL ZONDA</w:t>
            </w:r>
          </w:p>
        </w:tc>
        <w:tc>
          <w:tcPr>
            <w:tcW w:w="3277" w:type="dxa"/>
          </w:tcPr>
          <w:p w14:paraId="7A138511" w14:textId="77777777" w:rsidR="006C2E7C" w:rsidRPr="00E33B53" w:rsidRDefault="006C2E7C" w:rsidP="006C2E7C">
            <w:pPr>
              <w:jc w:val="both"/>
              <w:rPr>
                <w:rFonts w:ascii="Trebuchet MS" w:hAnsi="Trebuchet MS"/>
                <w:lang w:val="es-MX"/>
              </w:rPr>
            </w:pPr>
            <w:r w:rsidRPr="00E33B53">
              <w:rPr>
                <w:rFonts w:ascii="Trebuchet MS" w:hAnsi="Trebuchet MS"/>
                <w:lang w:val="es-MX"/>
              </w:rPr>
              <w:t>………………………………………..</w:t>
            </w:r>
          </w:p>
        </w:tc>
        <w:tc>
          <w:tcPr>
            <w:tcW w:w="3277" w:type="dxa"/>
          </w:tcPr>
          <w:p w14:paraId="59E4CEFE" w14:textId="77777777" w:rsidR="006C2E7C" w:rsidRPr="00E33B53" w:rsidRDefault="006C2E7C" w:rsidP="006C2E7C">
            <w:pPr>
              <w:jc w:val="center"/>
              <w:rPr>
                <w:rFonts w:ascii="Trebuchet MS" w:hAnsi="Trebuchet MS"/>
                <w:lang w:val="es-MX"/>
              </w:rPr>
            </w:pPr>
            <w:r w:rsidRPr="00E33B53">
              <w:rPr>
                <w:rFonts w:ascii="Trebuchet MS" w:hAnsi="Trebuchet MS"/>
                <w:lang w:val="es-MX"/>
              </w:rPr>
              <w:t>$.............</w:t>
            </w:r>
          </w:p>
        </w:tc>
      </w:tr>
      <w:tr w:rsidR="006C2E7C" w:rsidRPr="00E33B53" w14:paraId="7BACCD22" w14:textId="77777777" w:rsidTr="006C2E7C">
        <w:trPr>
          <w:trHeight w:val="340"/>
        </w:trPr>
        <w:tc>
          <w:tcPr>
            <w:tcW w:w="3276" w:type="dxa"/>
          </w:tcPr>
          <w:p w14:paraId="3D896FE6" w14:textId="77777777" w:rsidR="006C2E7C" w:rsidRPr="00E33B53" w:rsidRDefault="006C2E7C" w:rsidP="006C2E7C">
            <w:pPr>
              <w:jc w:val="both"/>
              <w:rPr>
                <w:rFonts w:ascii="Trebuchet MS" w:hAnsi="Trebuchet MS"/>
                <w:lang w:val="es-MX"/>
              </w:rPr>
            </w:pPr>
            <w:r w:rsidRPr="00E33B53">
              <w:rPr>
                <w:rFonts w:ascii="Trebuchet MS" w:hAnsi="Trebuchet MS"/>
                <w:lang w:val="es-MX"/>
              </w:rPr>
              <w:t>BOLETÍN OFICIAL</w:t>
            </w:r>
          </w:p>
        </w:tc>
        <w:tc>
          <w:tcPr>
            <w:tcW w:w="3277" w:type="dxa"/>
          </w:tcPr>
          <w:p w14:paraId="5C969974" w14:textId="77777777" w:rsidR="006C2E7C" w:rsidRPr="00E33B53" w:rsidRDefault="006C2E7C" w:rsidP="006C2E7C">
            <w:pPr>
              <w:jc w:val="both"/>
              <w:rPr>
                <w:rFonts w:ascii="Trebuchet MS" w:hAnsi="Trebuchet MS"/>
                <w:lang w:val="es-MX"/>
              </w:rPr>
            </w:pPr>
            <w:r w:rsidRPr="00E33B53">
              <w:rPr>
                <w:rFonts w:ascii="Trebuchet MS" w:hAnsi="Trebuchet MS"/>
                <w:lang w:val="es-MX"/>
              </w:rPr>
              <w:t>………………………………………..</w:t>
            </w:r>
          </w:p>
        </w:tc>
        <w:tc>
          <w:tcPr>
            <w:tcW w:w="3277" w:type="dxa"/>
          </w:tcPr>
          <w:p w14:paraId="1889DB3F" w14:textId="77777777" w:rsidR="006C2E7C" w:rsidRPr="00E33B53" w:rsidRDefault="006C2E7C" w:rsidP="006C2E7C">
            <w:pPr>
              <w:jc w:val="center"/>
              <w:rPr>
                <w:rFonts w:ascii="Trebuchet MS" w:hAnsi="Trebuchet MS"/>
                <w:lang w:val="es-MX"/>
              </w:rPr>
            </w:pPr>
            <w:r w:rsidRPr="00E33B53">
              <w:rPr>
                <w:rFonts w:ascii="Trebuchet MS" w:hAnsi="Trebuchet MS"/>
                <w:lang w:val="es-MX"/>
              </w:rPr>
              <w:t>$.............</w:t>
            </w:r>
          </w:p>
        </w:tc>
      </w:tr>
      <w:tr w:rsidR="006C2E7C" w:rsidRPr="00E33B53" w14:paraId="4CE5E9E9" w14:textId="77777777" w:rsidTr="006C2E7C">
        <w:trPr>
          <w:trHeight w:val="340"/>
        </w:trPr>
        <w:tc>
          <w:tcPr>
            <w:tcW w:w="6553" w:type="dxa"/>
            <w:gridSpan w:val="2"/>
          </w:tcPr>
          <w:p w14:paraId="2F469BF8" w14:textId="77777777" w:rsidR="006C2E7C" w:rsidRPr="00E33B53" w:rsidRDefault="006C2E7C" w:rsidP="006C2E7C">
            <w:pPr>
              <w:jc w:val="right"/>
              <w:rPr>
                <w:rFonts w:ascii="Trebuchet MS" w:hAnsi="Trebuchet MS"/>
                <w:lang w:val="es-MX"/>
              </w:rPr>
            </w:pPr>
            <w:r w:rsidRPr="00E33B53">
              <w:rPr>
                <w:rFonts w:ascii="Trebuchet MS" w:hAnsi="Trebuchet MS"/>
                <w:lang w:val="es-MX"/>
              </w:rPr>
              <w:t>TOTAL</w:t>
            </w:r>
          </w:p>
        </w:tc>
        <w:tc>
          <w:tcPr>
            <w:tcW w:w="3277" w:type="dxa"/>
          </w:tcPr>
          <w:p w14:paraId="42DA546E" w14:textId="77777777" w:rsidR="006C2E7C" w:rsidRPr="00E33B53" w:rsidRDefault="006C2E7C" w:rsidP="006C2E7C">
            <w:pPr>
              <w:jc w:val="center"/>
              <w:rPr>
                <w:rFonts w:ascii="Trebuchet MS" w:hAnsi="Trebuchet MS"/>
                <w:lang w:val="es-MX"/>
              </w:rPr>
            </w:pPr>
            <w:r w:rsidRPr="00E33B53">
              <w:rPr>
                <w:rFonts w:ascii="Trebuchet MS" w:hAnsi="Trebuchet MS"/>
                <w:lang w:val="es-MX"/>
              </w:rPr>
              <w:t>$.............</w:t>
            </w:r>
          </w:p>
        </w:tc>
      </w:tr>
    </w:tbl>
    <w:p w14:paraId="2B4B6357" w14:textId="77777777" w:rsidR="006C2E7C" w:rsidRPr="00E33B53" w:rsidRDefault="006C2E7C" w:rsidP="006070F7">
      <w:pPr>
        <w:jc w:val="both"/>
        <w:rPr>
          <w:rFonts w:ascii="Trebuchet MS" w:hAnsi="Trebuchet MS"/>
          <w:b/>
          <w:lang w:val="es-MX"/>
        </w:rPr>
      </w:pPr>
    </w:p>
    <w:p w14:paraId="4DE10033" w14:textId="77777777" w:rsidR="006C2E7C" w:rsidRPr="00E33B53" w:rsidRDefault="006C2E7C" w:rsidP="00516A46">
      <w:pPr>
        <w:rPr>
          <w:rFonts w:ascii="Trebuchet MS" w:hAnsi="Trebuchet MS"/>
          <w:sz w:val="22"/>
          <w:lang w:val="es-MX"/>
        </w:rPr>
      </w:pPr>
    </w:p>
    <w:p w14:paraId="4BD17A65" w14:textId="77777777" w:rsidR="006070F7" w:rsidRPr="00E33B53" w:rsidRDefault="002D6ABB" w:rsidP="00516A46">
      <w:pPr>
        <w:rPr>
          <w:rFonts w:ascii="Trebuchet MS" w:hAnsi="Trebuchet MS"/>
          <w:sz w:val="22"/>
          <w:lang w:val="es-MX"/>
        </w:rPr>
      </w:pPr>
      <w:r w:rsidRPr="00E33B53">
        <w:rPr>
          <w:rFonts w:ascii="Trebuchet MS" w:hAnsi="Trebuchet MS"/>
          <w:sz w:val="22"/>
          <w:lang w:val="es-MX"/>
        </w:rPr>
        <w:t>FIRMA DEL ANUNCIADOR</w:t>
      </w:r>
    </w:p>
    <w:p w14:paraId="3E5154AD" w14:textId="77777777" w:rsidR="00516A46" w:rsidRPr="00E33B53" w:rsidRDefault="00516A46" w:rsidP="006070F7">
      <w:pPr>
        <w:rPr>
          <w:rFonts w:ascii="Trebuchet MS" w:hAnsi="Trebuchet MS"/>
          <w:lang w:val="es-MX"/>
        </w:rPr>
      </w:pPr>
    </w:p>
    <w:p w14:paraId="512A3E79" w14:textId="77777777" w:rsidR="00203323" w:rsidRPr="00E33B53" w:rsidRDefault="00203323" w:rsidP="00516A46">
      <w:pPr>
        <w:jc w:val="right"/>
        <w:rPr>
          <w:rFonts w:ascii="Trebuchet MS" w:hAnsi="Trebuchet MS"/>
          <w:lang w:val="es-MX"/>
        </w:rPr>
      </w:pPr>
    </w:p>
    <w:p w14:paraId="5CAB88B0" w14:textId="77777777" w:rsidR="006070F7" w:rsidRPr="00E33B53" w:rsidRDefault="006070F7" w:rsidP="00B432CE">
      <w:pPr>
        <w:rPr>
          <w:rFonts w:ascii="Trebuchet MS" w:hAnsi="Trebuchet MS"/>
          <w:lang w:val="es-MX"/>
        </w:rPr>
      </w:pPr>
      <w:r w:rsidRPr="00E33B53">
        <w:rPr>
          <w:rFonts w:ascii="Trebuchet MS" w:hAnsi="Trebuchet MS"/>
          <w:lang w:val="es-MX"/>
        </w:rPr>
        <w:t>AUTORIZA SECRETARIA GENERAL DE LA GOBERNACIÓN</w:t>
      </w:r>
      <w:r w:rsidR="00516A46" w:rsidRPr="00E33B53">
        <w:rPr>
          <w:rFonts w:ascii="Trebuchet MS" w:hAnsi="Trebuchet MS"/>
          <w:lang w:val="es-MX"/>
        </w:rPr>
        <w:t>………………………………………</w:t>
      </w:r>
      <w:proofErr w:type="gramStart"/>
      <w:r w:rsidR="00516A46" w:rsidRPr="00E33B53">
        <w:rPr>
          <w:rFonts w:ascii="Trebuchet MS" w:hAnsi="Trebuchet MS"/>
          <w:lang w:val="es-MX"/>
        </w:rPr>
        <w:t>…….</w:t>
      </w:r>
      <w:proofErr w:type="gramEnd"/>
      <w:r w:rsidR="00516A46" w:rsidRPr="00E33B53">
        <w:rPr>
          <w:rFonts w:ascii="Trebuchet MS" w:hAnsi="Trebuchet MS"/>
          <w:lang w:val="es-MX"/>
        </w:rPr>
        <w:t>.</w:t>
      </w:r>
    </w:p>
    <w:p w14:paraId="3BA7B4E2" w14:textId="77777777" w:rsidR="006070F7" w:rsidRPr="00E33B53" w:rsidRDefault="006070F7" w:rsidP="006070F7">
      <w:pPr>
        <w:jc w:val="both"/>
        <w:rPr>
          <w:rFonts w:ascii="Trebuchet MS" w:hAnsi="Trebuchet MS"/>
          <w:lang w:val="es-MX"/>
        </w:rPr>
      </w:pPr>
    </w:p>
    <w:p w14:paraId="5D7EF73D" w14:textId="77777777" w:rsidR="00A8110B" w:rsidRPr="00E33B53" w:rsidRDefault="00A8110B" w:rsidP="006070F7">
      <w:pPr>
        <w:jc w:val="right"/>
        <w:rPr>
          <w:rFonts w:ascii="Trebuchet MS" w:hAnsi="Trebuchet MS"/>
          <w:lang w:val="es-MX"/>
        </w:rPr>
      </w:pPr>
    </w:p>
    <w:p w14:paraId="6ADFC031" w14:textId="3CD45617" w:rsidR="006070F7" w:rsidRPr="00E33B53" w:rsidRDefault="006070F7" w:rsidP="006070F7">
      <w:pPr>
        <w:jc w:val="right"/>
        <w:rPr>
          <w:rFonts w:ascii="Trebuchet MS" w:hAnsi="Trebuchet MS" w:cs="Arial"/>
          <w:color w:val="000000" w:themeColor="text1"/>
          <w:lang w:val="es-MX"/>
        </w:rPr>
      </w:pPr>
      <w:r w:rsidRPr="00E33B53">
        <w:rPr>
          <w:rFonts w:ascii="Trebuchet MS" w:hAnsi="Trebuchet MS" w:cs="Arial"/>
          <w:bCs/>
          <w:color w:val="000000" w:themeColor="text1"/>
          <w:lang w:val="es-MX"/>
        </w:rPr>
        <w:t xml:space="preserve">SAN JUAN, </w:t>
      </w:r>
      <w:r w:rsidR="00C60A95">
        <w:rPr>
          <w:rFonts w:ascii="Trebuchet MS" w:hAnsi="Trebuchet MS" w:cs="Arial"/>
          <w:bCs/>
          <w:color w:val="000000" w:themeColor="text1"/>
          <w:lang w:val="es-MX"/>
        </w:rPr>
        <w:t>23</w:t>
      </w:r>
      <w:r w:rsidR="00BF4DFA" w:rsidRPr="00E33B53">
        <w:rPr>
          <w:rFonts w:ascii="Trebuchet MS" w:hAnsi="Trebuchet MS" w:cs="Arial"/>
          <w:bCs/>
          <w:color w:val="000000" w:themeColor="text1"/>
          <w:lang w:val="es-MX"/>
        </w:rPr>
        <w:t xml:space="preserve"> </w:t>
      </w:r>
      <w:r w:rsidRPr="00E33B53">
        <w:rPr>
          <w:rFonts w:ascii="Trebuchet MS" w:hAnsi="Trebuchet MS" w:cs="Arial"/>
          <w:bCs/>
          <w:color w:val="000000" w:themeColor="text1"/>
          <w:lang w:val="es-MX"/>
        </w:rPr>
        <w:t xml:space="preserve">DE </w:t>
      </w:r>
      <w:r w:rsidR="00C60A95">
        <w:rPr>
          <w:rFonts w:ascii="Trebuchet MS" w:hAnsi="Trebuchet MS" w:cs="Arial"/>
          <w:bCs/>
          <w:color w:val="000000" w:themeColor="text1"/>
          <w:lang w:val="es-MX"/>
        </w:rPr>
        <w:t>MAYO</w:t>
      </w:r>
      <w:r w:rsidRPr="00E33B53">
        <w:rPr>
          <w:rFonts w:ascii="Trebuchet MS" w:hAnsi="Trebuchet MS" w:cs="Arial"/>
          <w:bCs/>
          <w:color w:val="000000" w:themeColor="text1"/>
          <w:lang w:val="es-MX"/>
        </w:rPr>
        <w:t xml:space="preserve"> DE </w:t>
      </w:r>
      <w:r w:rsidR="00EB3F01" w:rsidRPr="00E33B53">
        <w:rPr>
          <w:rFonts w:ascii="Trebuchet MS" w:hAnsi="Trebuchet MS" w:cs="Arial"/>
          <w:bCs/>
          <w:color w:val="000000" w:themeColor="text1"/>
          <w:lang w:val="es-MX"/>
        </w:rPr>
        <w:t>202</w:t>
      </w:r>
      <w:r w:rsidR="00FA30CF">
        <w:rPr>
          <w:rFonts w:ascii="Trebuchet MS" w:hAnsi="Trebuchet MS" w:cs="Arial"/>
          <w:bCs/>
          <w:color w:val="000000" w:themeColor="text1"/>
          <w:lang w:val="es-MX"/>
        </w:rPr>
        <w:t>2</w:t>
      </w:r>
      <w:r w:rsidRPr="00E33B53">
        <w:rPr>
          <w:rFonts w:ascii="Trebuchet MS" w:hAnsi="Trebuchet MS" w:cs="Arial"/>
          <w:bCs/>
          <w:color w:val="000000" w:themeColor="text1"/>
          <w:lang w:val="es-MX"/>
        </w:rPr>
        <w:t>.-</w:t>
      </w:r>
    </w:p>
    <w:p w14:paraId="24DCFA42" w14:textId="77777777" w:rsidR="006070F7" w:rsidRPr="00E33B53" w:rsidRDefault="006070F7" w:rsidP="006070F7">
      <w:pPr>
        <w:jc w:val="center"/>
        <w:rPr>
          <w:rFonts w:ascii="Trebuchet MS" w:hAnsi="Trebuchet MS" w:cs="Arial"/>
          <w:lang w:val="es-MX"/>
        </w:rPr>
      </w:pPr>
    </w:p>
    <w:p w14:paraId="4C798387" w14:textId="77777777" w:rsidR="006070F7" w:rsidRPr="00E33B53" w:rsidRDefault="00B41907" w:rsidP="00772732">
      <w:pPr>
        <w:jc w:val="center"/>
        <w:rPr>
          <w:rFonts w:ascii="Trebuchet MS" w:hAnsi="Trebuchet MS" w:cs="Arial"/>
          <w:sz w:val="28"/>
          <w:lang w:val="es-MX"/>
        </w:rPr>
      </w:pPr>
      <w:r w:rsidRPr="00E33B53">
        <w:rPr>
          <w:rFonts w:ascii="Trebuchet MS" w:hAnsi="Trebuchet MS" w:cs="Arial"/>
          <w:lang w:val="es-MX"/>
        </w:rPr>
        <w:t xml:space="preserve">  </w:t>
      </w:r>
      <w:r w:rsidR="006070F7" w:rsidRPr="00E33B53">
        <w:rPr>
          <w:rFonts w:ascii="Trebuchet MS" w:hAnsi="Trebuchet MS" w:cs="Arial"/>
          <w:sz w:val="28"/>
          <w:lang w:val="es-MX"/>
        </w:rPr>
        <w:t>GOBIERNO DE LA PROVINCIA DE SAN JUAN</w:t>
      </w:r>
    </w:p>
    <w:p w14:paraId="78A693F2" w14:textId="21C94852" w:rsidR="00E33B53" w:rsidRPr="00E33B53" w:rsidRDefault="00E33B53" w:rsidP="00772732">
      <w:pPr>
        <w:jc w:val="center"/>
        <w:rPr>
          <w:rFonts w:ascii="Trebuchet MS" w:hAnsi="Trebuchet MS" w:cs="Arial"/>
          <w:sz w:val="28"/>
          <w:lang w:val="es-MX"/>
        </w:rPr>
      </w:pPr>
      <w:r w:rsidRPr="00E33B53">
        <w:rPr>
          <w:rFonts w:ascii="Trebuchet MS" w:hAnsi="Trebuchet MS" w:cs="Arial"/>
          <w:sz w:val="28"/>
          <w:lang w:val="es-MX"/>
        </w:rPr>
        <w:t>MINISTERIO DE OBRAS Y SERVICIOS PÚBLICOS</w:t>
      </w:r>
    </w:p>
    <w:p w14:paraId="6CB7ABCE" w14:textId="0546653D" w:rsidR="006070F7" w:rsidRPr="00E33B53" w:rsidRDefault="006070F7" w:rsidP="00772732">
      <w:pPr>
        <w:jc w:val="center"/>
        <w:rPr>
          <w:rFonts w:ascii="Trebuchet MS" w:hAnsi="Trebuchet MS" w:cs="Arial"/>
          <w:sz w:val="28"/>
          <w:lang w:val="es-MX"/>
        </w:rPr>
      </w:pPr>
      <w:r w:rsidRPr="00E33B53">
        <w:rPr>
          <w:rFonts w:ascii="Trebuchet MS" w:hAnsi="Trebuchet MS" w:cs="Arial"/>
          <w:sz w:val="28"/>
          <w:lang w:val="es-MX"/>
        </w:rPr>
        <w:t>SECRETARIA DE</w:t>
      </w:r>
      <w:r w:rsidR="00772732" w:rsidRPr="00E33B53">
        <w:rPr>
          <w:rFonts w:ascii="Trebuchet MS" w:hAnsi="Trebuchet MS" w:cs="Arial"/>
          <w:sz w:val="28"/>
          <w:lang w:val="es-MX"/>
        </w:rPr>
        <w:t xml:space="preserve"> AGUA</w:t>
      </w:r>
      <w:r w:rsidR="00E33B53" w:rsidRPr="00E33B53">
        <w:rPr>
          <w:rFonts w:ascii="Trebuchet MS" w:hAnsi="Trebuchet MS" w:cs="Arial"/>
          <w:sz w:val="28"/>
          <w:lang w:val="es-MX"/>
        </w:rPr>
        <w:t xml:space="preserve"> Y ENERGÍA</w:t>
      </w:r>
    </w:p>
    <w:p w14:paraId="5D46EEE7" w14:textId="77777777" w:rsidR="006070F7" w:rsidRPr="00E33B53" w:rsidRDefault="006070F7" w:rsidP="00772732">
      <w:pPr>
        <w:pStyle w:val="Ttulo4"/>
        <w:rPr>
          <w:rFonts w:ascii="Trebuchet MS" w:hAnsi="Trebuchet MS"/>
          <w:szCs w:val="24"/>
        </w:rPr>
      </w:pPr>
      <w:r w:rsidRPr="00E33B53">
        <w:rPr>
          <w:rFonts w:ascii="Trebuchet MS" w:hAnsi="Trebuchet MS"/>
          <w:bCs w:val="0"/>
          <w:szCs w:val="24"/>
        </w:rPr>
        <w:t>DEPARTAMENTO DE HIDRAULICA</w:t>
      </w:r>
    </w:p>
    <w:p w14:paraId="0547F182" w14:textId="0AEDB84E" w:rsidR="006070F7" w:rsidRPr="00E33B53" w:rsidRDefault="006070F7" w:rsidP="00772732">
      <w:pPr>
        <w:jc w:val="center"/>
        <w:rPr>
          <w:rFonts w:ascii="Trebuchet MS" w:hAnsi="Trebuchet MS" w:cs="Arial"/>
          <w:b/>
          <w:bCs/>
          <w:sz w:val="28"/>
          <w:u w:val="single"/>
          <w:lang w:val="es-MX"/>
        </w:rPr>
      </w:pPr>
      <w:r w:rsidRPr="00E33B53">
        <w:rPr>
          <w:rFonts w:ascii="Trebuchet MS" w:hAnsi="Trebuchet MS" w:cs="Arial"/>
          <w:b/>
          <w:sz w:val="28"/>
          <w:u w:val="single"/>
          <w:lang w:val="es-MX"/>
        </w:rPr>
        <w:t xml:space="preserve">LICITACION </w:t>
      </w:r>
      <w:r w:rsidR="00204C99" w:rsidRPr="00E33B53">
        <w:rPr>
          <w:rFonts w:ascii="Trebuchet MS" w:hAnsi="Trebuchet MS" w:cs="Arial"/>
          <w:b/>
          <w:sz w:val="28"/>
          <w:u w:val="single"/>
          <w:lang w:val="es-MX"/>
        </w:rPr>
        <w:t>PÚBLICA</w:t>
      </w:r>
      <w:r w:rsidRPr="00E33B53">
        <w:rPr>
          <w:rFonts w:ascii="Trebuchet MS" w:hAnsi="Trebuchet MS" w:cs="Arial"/>
          <w:b/>
          <w:sz w:val="28"/>
          <w:u w:val="single"/>
          <w:lang w:val="es-MX"/>
        </w:rPr>
        <w:t xml:space="preserve"> </w:t>
      </w:r>
      <w:r w:rsidR="00E33B53" w:rsidRPr="00E33B53">
        <w:rPr>
          <w:rFonts w:ascii="Trebuchet MS" w:hAnsi="Trebuchet MS" w:cs="Arial"/>
          <w:b/>
          <w:color w:val="000000" w:themeColor="text1"/>
          <w:sz w:val="28"/>
          <w:u w:val="single"/>
          <w:lang w:val="es-MX"/>
        </w:rPr>
        <w:t>N.º</w:t>
      </w:r>
      <w:r w:rsidRPr="00E33B53">
        <w:rPr>
          <w:rFonts w:ascii="Trebuchet MS" w:hAnsi="Trebuchet MS" w:cs="Arial"/>
          <w:b/>
          <w:color w:val="000000" w:themeColor="text1"/>
          <w:sz w:val="28"/>
          <w:u w:val="single"/>
          <w:lang w:val="es-MX"/>
        </w:rPr>
        <w:t xml:space="preserve"> </w:t>
      </w:r>
      <w:r w:rsidR="00E33B53" w:rsidRPr="00E33B53">
        <w:rPr>
          <w:rFonts w:ascii="Trebuchet MS" w:hAnsi="Trebuchet MS" w:cs="Arial"/>
          <w:b/>
          <w:color w:val="000000" w:themeColor="text1"/>
          <w:sz w:val="28"/>
          <w:u w:val="single"/>
          <w:lang w:val="es-MX"/>
        </w:rPr>
        <w:t>000</w:t>
      </w:r>
      <w:r w:rsidR="00C60A95">
        <w:rPr>
          <w:rFonts w:ascii="Trebuchet MS" w:hAnsi="Trebuchet MS" w:cs="Arial"/>
          <w:b/>
          <w:color w:val="000000" w:themeColor="text1"/>
          <w:sz w:val="28"/>
          <w:u w:val="single"/>
          <w:lang w:val="es-MX"/>
        </w:rPr>
        <w:t>3</w:t>
      </w:r>
      <w:r w:rsidR="00EB3F01" w:rsidRPr="00E33B53">
        <w:rPr>
          <w:rFonts w:ascii="Trebuchet MS" w:hAnsi="Trebuchet MS" w:cs="Arial"/>
          <w:b/>
          <w:color w:val="000000" w:themeColor="text1"/>
          <w:sz w:val="28"/>
          <w:u w:val="single"/>
          <w:lang w:val="es-MX"/>
        </w:rPr>
        <w:t>/202</w:t>
      </w:r>
      <w:r w:rsidR="00E33B53" w:rsidRPr="00E33B53">
        <w:rPr>
          <w:rFonts w:ascii="Trebuchet MS" w:hAnsi="Trebuchet MS" w:cs="Arial"/>
          <w:b/>
          <w:color w:val="000000" w:themeColor="text1"/>
          <w:sz w:val="28"/>
          <w:u w:val="single"/>
          <w:lang w:val="es-MX"/>
        </w:rPr>
        <w:t>2</w:t>
      </w:r>
      <w:r w:rsidR="00772732" w:rsidRPr="00E33B53">
        <w:rPr>
          <w:rFonts w:ascii="Trebuchet MS" w:hAnsi="Trebuchet MS" w:cs="Arial"/>
          <w:b/>
          <w:color w:val="000000" w:themeColor="text1"/>
          <w:sz w:val="28"/>
          <w:u w:val="single"/>
          <w:lang w:val="es-MX"/>
        </w:rPr>
        <w:t>-</w:t>
      </w:r>
    </w:p>
    <w:p w14:paraId="3408B6AF" w14:textId="77777777" w:rsidR="006070F7" w:rsidRPr="00E33B53" w:rsidRDefault="006070F7" w:rsidP="006070F7">
      <w:pPr>
        <w:jc w:val="center"/>
        <w:rPr>
          <w:rFonts w:ascii="Trebuchet MS" w:hAnsi="Trebuchet MS" w:cs="Arial"/>
          <w:bCs/>
          <w:lang w:val="es-MX"/>
        </w:rPr>
      </w:pPr>
    </w:p>
    <w:p w14:paraId="4D5522BA" w14:textId="080175DF" w:rsidR="000B1DCF" w:rsidRPr="009362F4" w:rsidRDefault="006070F7" w:rsidP="00E33B53">
      <w:pPr>
        <w:jc w:val="both"/>
        <w:rPr>
          <w:rFonts w:ascii="Trebuchet MS" w:hAnsi="Trebuchet MS"/>
          <w:b/>
          <w:bCs/>
        </w:rPr>
      </w:pPr>
      <w:r w:rsidRPr="009362F4">
        <w:rPr>
          <w:rFonts w:ascii="Trebuchet MS" w:hAnsi="Trebuchet MS" w:cs="Arial"/>
          <w:bCs/>
          <w:lang w:val="es-MX"/>
        </w:rPr>
        <w:t>TEXTO</w:t>
      </w:r>
      <w:r w:rsidR="00E92ABF" w:rsidRPr="009362F4">
        <w:rPr>
          <w:rFonts w:ascii="Trebuchet MS" w:hAnsi="Trebuchet MS"/>
          <w:lang w:val="es-MX"/>
        </w:rPr>
        <w:t xml:space="preserve">: </w:t>
      </w:r>
      <w:r w:rsidR="00E33B53" w:rsidRPr="00FA30CF">
        <w:rPr>
          <w:rFonts w:ascii="Trebuchet MS" w:hAnsi="Trebuchet MS"/>
          <w:b/>
          <w:bCs/>
          <w:i/>
          <w:iCs/>
          <w:lang w:val="es-MX"/>
        </w:rPr>
        <w:t xml:space="preserve">CONTRATACIÓN DE UNA EMPRESA QUE REALICE LA </w:t>
      </w:r>
      <w:r w:rsidR="00E33B53" w:rsidRPr="00FA30CF">
        <w:rPr>
          <w:rFonts w:ascii="Trebuchet MS" w:hAnsi="Trebuchet MS" w:cstheme="minorHAnsi"/>
          <w:b/>
          <w:bCs/>
          <w:i/>
          <w:iCs/>
          <w:lang w:val="es-AR"/>
        </w:rPr>
        <w:t xml:space="preserve">IMPERMEABILIZACIÓN </w:t>
      </w:r>
      <w:r w:rsidR="00FA30CF">
        <w:rPr>
          <w:rFonts w:ascii="Trebuchet MS" w:hAnsi="Trebuchet MS" w:cstheme="minorHAnsi"/>
          <w:b/>
          <w:bCs/>
          <w:i/>
          <w:iCs/>
          <w:lang w:val="es-AR"/>
        </w:rPr>
        <w:t xml:space="preserve">DEL </w:t>
      </w:r>
      <w:r w:rsidR="00E33B53" w:rsidRPr="00FA30CF">
        <w:rPr>
          <w:rFonts w:ascii="Trebuchet MS" w:hAnsi="Trebuchet MS" w:cstheme="minorHAnsi"/>
          <w:b/>
          <w:bCs/>
          <w:i/>
          <w:iCs/>
          <w:lang w:val="es-AR"/>
        </w:rPr>
        <w:t xml:space="preserve">CANAL COLONIA FISCAL </w:t>
      </w:r>
      <w:r w:rsidR="00C60A95">
        <w:rPr>
          <w:rFonts w:ascii="Trebuchet MS" w:hAnsi="Trebuchet MS" w:cstheme="minorHAnsi"/>
          <w:b/>
          <w:bCs/>
          <w:i/>
          <w:iCs/>
          <w:lang w:val="es-AR"/>
        </w:rPr>
        <w:t xml:space="preserve">NORTE Y </w:t>
      </w:r>
      <w:r w:rsidR="002C0CAF">
        <w:rPr>
          <w:rFonts w:ascii="Trebuchet MS" w:hAnsi="Trebuchet MS" w:cstheme="minorHAnsi"/>
          <w:b/>
          <w:bCs/>
          <w:i/>
          <w:iCs/>
          <w:lang w:val="es-AR"/>
        </w:rPr>
        <w:t xml:space="preserve">CANAL </w:t>
      </w:r>
      <w:r w:rsidR="00C60A95">
        <w:rPr>
          <w:rFonts w:ascii="Trebuchet MS" w:hAnsi="Trebuchet MS" w:cstheme="minorHAnsi"/>
          <w:b/>
          <w:bCs/>
          <w:i/>
          <w:iCs/>
          <w:lang w:val="es-AR"/>
        </w:rPr>
        <w:t>COLONIA FISCAL CENTRO. DPTO. SARMIENTO</w:t>
      </w:r>
      <w:r w:rsidR="00E33B53" w:rsidRPr="00FA30CF">
        <w:rPr>
          <w:rFonts w:ascii="Trebuchet MS" w:hAnsi="Trebuchet MS" w:cstheme="minorHAnsi"/>
          <w:b/>
          <w:bCs/>
          <w:i/>
          <w:iCs/>
          <w:lang w:val="es-AR"/>
        </w:rPr>
        <w:t>– PROVINCIA DE SAN JUAN</w:t>
      </w:r>
      <w:r w:rsidR="000E632C" w:rsidRPr="00FA30CF">
        <w:rPr>
          <w:rFonts w:ascii="Trebuchet MS" w:hAnsi="Trebuchet MS"/>
          <w:b/>
          <w:bCs/>
          <w:i/>
          <w:iCs/>
          <w:color w:val="0070C0"/>
          <w:lang w:val="es-MX"/>
        </w:rPr>
        <w:t>.</w:t>
      </w:r>
      <w:r w:rsidR="000E632C" w:rsidRPr="009362F4">
        <w:rPr>
          <w:rFonts w:ascii="Trebuchet MS" w:hAnsi="Trebuchet MS"/>
          <w:b/>
          <w:color w:val="0070C0"/>
          <w:lang w:val="es-MX"/>
        </w:rPr>
        <w:t xml:space="preserve"> </w:t>
      </w:r>
      <w:r w:rsidR="00742741" w:rsidRPr="009362F4">
        <w:rPr>
          <w:rFonts w:ascii="Trebuchet MS" w:hAnsi="Trebuchet MS"/>
          <w:lang w:val="es-MX"/>
        </w:rPr>
        <w:t xml:space="preserve">Conforme al </w:t>
      </w:r>
      <w:r w:rsidR="00AD576C" w:rsidRPr="009362F4">
        <w:rPr>
          <w:rFonts w:ascii="Trebuchet MS" w:hAnsi="Trebuchet MS"/>
          <w:lang w:val="es-MX"/>
        </w:rPr>
        <w:t xml:space="preserve">PLIEGO DE BASES Y CONDICIONES GENERALES y PLIEGO PARTICULAR DE ESPECIFICACIONES TÉCNICAS, </w:t>
      </w:r>
      <w:r w:rsidR="00742741" w:rsidRPr="009362F4">
        <w:rPr>
          <w:rFonts w:ascii="Trebuchet MS" w:hAnsi="Trebuchet MS"/>
          <w:lang w:val="es-MX"/>
        </w:rPr>
        <w:t>que sirven de base para el presente llamado, aprobado oportunamente</w:t>
      </w:r>
      <w:r w:rsidR="00046576" w:rsidRPr="009362F4">
        <w:rPr>
          <w:rFonts w:ascii="Trebuchet MS" w:hAnsi="Trebuchet MS"/>
          <w:lang w:val="es-MX"/>
        </w:rPr>
        <w:t xml:space="preserve"> por Resolución </w:t>
      </w:r>
      <w:r w:rsidR="009362F4" w:rsidRPr="009362F4">
        <w:rPr>
          <w:rFonts w:ascii="Trebuchet MS" w:hAnsi="Trebuchet MS"/>
          <w:lang w:val="es-MX"/>
        </w:rPr>
        <w:t>N.º</w:t>
      </w:r>
      <w:r w:rsidR="00046576" w:rsidRPr="009362F4">
        <w:rPr>
          <w:rFonts w:ascii="Trebuchet MS" w:hAnsi="Trebuchet MS"/>
          <w:lang w:val="es-MX"/>
        </w:rPr>
        <w:t xml:space="preserve"> </w:t>
      </w:r>
      <w:r w:rsidR="00C60A95">
        <w:rPr>
          <w:rFonts w:ascii="Trebuchet MS" w:hAnsi="Trebuchet MS"/>
          <w:lang w:val="es-MX"/>
        </w:rPr>
        <w:t>0875</w:t>
      </w:r>
      <w:r w:rsidR="00EB3F01" w:rsidRPr="009362F4">
        <w:rPr>
          <w:rFonts w:ascii="Trebuchet MS" w:hAnsi="Trebuchet MS"/>
          <w:lang w:val="es-MX"/>
        </w:rPr>
        <w:t>-DH-202</w:t>
      </w:r>
      <w:r w:rsidR="00E33B53" w:rsidRPr="009362F4">
        <w:rPr>
          <w:rFonts w:ascii="Trebuchet MS" w:hAnsi="Trebuchet MS"/>
          <w:lang w:val="es-MX"/>
        </w:rPr>
        <w:t>2</w:t>
      </w:r>
      <w:r w:rsidR="00203596" w:rsidRPr="009362F4">
        <w:rPr>
          <w:rFonts w:ascii="Trebuchet MS" w:hAnsi="Trebuchet MS"/>
          <w:lang w:val="es-MX"/>
        </w:rPr>
        <w:t>.</w:t>
      </w:r>
    </w:p>
    <w:p w14:paraId="56221A87" w14:textId="77777777" w:rsidR="00AD576C" w:rsidRPr="009362F4" w:rsidRDefault="00AD576C" w:rsidP="00AD576C">
      <w:pPr>
        <w:pStyle w:val="Prrafodelista"/>
        <w:spacing w:line="276" w:lineRule="auto"/>
        <w:jc w:val="both"/>
        <w:rPr>
          <w:rFonts w:ascii="Trebuchet MS" w:hAnsi="Trebuchet MS"/>
          <w:b/>
          <w:bCs/>
        </w:rPr>
      </w:pPr>
    </w:p>
    <w:p w14:paraId="75608887" w14:textId="6D3206A3" w:rsidR="006070F7" w:rsidRPr="00E33B53" w:rsidRDefault="006070F7" w:rsidP="00B20A93">
      <w:pPr>
        <w:spacing w:line="276" w:lineRule="auto"/>
        <w:jc w:val="both"/>
        <w:rPr>
          <w:rFonts w:ascii="Trebuchet MS" w:hAnsi="Trebuchet MS"/>
          <w:b/>
          <w:sz w:val="28"/>
          <w:lang w:val="es-MX"/>
        </w:rPr>
      </w:pPr>
      <w:r w:rsidRPr="00E33B53">
        <w:rPr>
          <w:rFonts w:ascii="Trebuchet MS" w:hAnsi="Trebuchet MS"/>
          <w:b/>
          <w:sz w:val="28"/>
          <w:lang w:val="es-MX"/>
        </w:rPr>
        <w:t>APERTURA:</w:t>
      </w:r>
      <w:r w:rsidRPr="00E33B53">
        <w:rPr>
          <w:rFonts w:ascii="Trebuchet MS" w:hAnsi="Trebuchet MS"/>
          <w:sz w:val="28"/>
          <w:lang w:val="es-MX"/>
        </w:rPr>
        <w:t xml:space="preserve"> </w:t>
      </w:r>
      <w:r w:rsidR="00C60A95">
        <w:rPr>
          <w:rFonts w:ascii="Trebuchet MS" w:hAnsi="Trebuchet MS"/>
          <w:sz w:val="28"/>
          <w:highlight w:val="yellow"/>
          <w:lang w:val="es-MX"/>
        </w:rPr>
        <w:t>JUEVES</w:t>
      </w:r>
      <w:r w:rsidR="009362F4" w:rsidRPr="009362F4">
        <w:rPr>
          <w:rFonts w:ascii="Trebuchet MS" w:hAnsi="Trebuchet MS"/>
          <w:sz w:val="28"/>
          <w:highlight w:val="yellow"/>
          <w:lang w:val="es-MX"/>
        </w:rPr>
        <w:t xml:space="preserve"> </w:t>
      </w:r>
      <w:r w:rsidR="00C60A95">
        <w:rPr>
          <w:rFonts w:ascii="Trebuchet MS" w:hAnsi="Trebuchet MS"/>
          <w:b/>
          <w:sz w:val="28"/>
          <w:highlight w:val="yellow"/>
          <w:lang w:val="es-MX"/>
        </w:rPr>
        <w:t>16</w:t>
      </w:r>
      <w:r w:rsidR="00532466" w:rsidRPr="009362F4">
        <w:rPr>
          <w:rFonts w:ascii="Trebuchet MS" w:hAnsi="Trebuchet MS"/>
          <w:sz w:val="28"/>
          <w:highlight w:val="yellow"/>
          <w:lang w:val="es-MX"/>
        </w:rPr>
        <w:t xml:space="preserve"> </w:t>
      </w:r>
      <w:r w:rsidR="008646FB" w:rsidRPr="009362F4">
        <w:rPr>
          <w:rFonts w:ascii="Trebuchet MS" w:hAnsi="Trebuchet MS"/>
          <w:b/>
          <w:sz w:val="28"/>
          <w:highlight w:val="yellow"/>
          <w:lang w:val="es-MX"/>
        </w:rPr>
        <w:t xml:space="preserve">DE </w:t>
      </w:r>
      <w:r w:rsidR="00C60A95">
        <w:rPr>
          <w:rFonts w:ascii="Trebuchet MS" w:hAnsi="Trebuchet MS"/>
          <w:b/>
          <w:sz w:val="28"/>
          <w:highlight w:val="yellow"/>
          <w:lang w:val="es-MX"/>
        </w:rPr>
        <w:t>JUNIO</w:t>
      </w:r>
      <w:r w:rsidR="00EB3F01" w:rsidRPr="009362F4">
        <w:rPr>
          <w:rFonts w:ascii="Trebuchet MS" w:hAnsi="Trebuchet MS"/>
          <w:b/>
          <w:sz w:val="28"/>
          <w:highlight w:val="yellow"/>
          <w:lang w:val="es-MX"/>
        </w:rPr>
        <w:t xml:space="preserve"> DE </w:t>
      </w:r>
      <w:r w:rsidR="00EB3F01" w:rsidRPr="00E33B53">
        <w:rPr>
          <w:rFonts w:ascii="Trebuchet MS" w:hAnsi="Trebuchet MS"/>
          <w:b/>
          <w:sz w:val="28"/>
          <w:highlight w:val="yellow"/>
          <w:lang w:val="es-MX"/>
        </w:rPr>
        <w:t>202</w:t>
      </w:r>
      <w:r w:rsidR="009362F4">
        <w:rPr>
          <w:rFonts w:ascii="Trebuchet MS" w:hAnsi="Trebuchet MS"/>
          <w:b/>
          <w:sz w:val="28"/>
          <w:highlight w:val="yellow"/>
          <w:lang w:val="es-MX"/>
        </w:rPr>
        <w:t>2</w:t>
      </w:r>
      <w:r w:rsidRPr="00E33B53">
        <w:rPr>
          <w:rFonts w:ascii="Trebuchet MS" w:hAnsi="Trebuchet MS"/>
          <w:b/>
          <w:sz w:val="28"/>
          <w:highlight w:val="yellow"/>
          <w:lang w:val="es-MX"/>
        </w:rPr>
        <w:t xml:space="preserve"> – HORA </w:t>
      </w:r>
      <w:r w:rsidR="00204C99" w:rsidRPr="00E33B53">
        <w:rPr>
          <w:rFonts w:ascii="Trebuchet MS" w:hAnsi="Trebuchet MS"/>
          <w:b/>
          <w:sz w:val="28"/>
          <w:highlight w:val="yellow"/>
          <w:lang w:val="es-MX"/>
        </w:rPr>
        <w:t>09,</w:t>
      </w:r>
      <w:r w:rsidR="009362F4">
        <w:rPr>
          <w:rFonts w:ascii="Trebuchet MS" w:hAnsi="Trebuchet MS"/>
          <w:b/>
          <w:sz w:val="28"/>
          <w:highlight w:val="yellow"/>
          <w:lang w:val="es-MX"/>
        </w:rPr>
        <w:t>0</w:t>
      </w:r>
      <w:r w:rsidR="00204C99" w:rsidRPr="00E33B53">
        <w:rPr>
          <w:rFonts w:ascii="Trebuchet MS" w:hAnsi="Trebuchet MS"/>
          <w:b/>
          <w:sz w:val="28"/>
          <w:highlight w:val="yellow"/>
          <w:lang w:val="es-MX"/>
        </w:rPr>
        <w:t>0</w:t>
      </w:r>
      <w:r w:rsidRPr="00E33B53">
        <w:rPr>
          <w:rFonts w:ascii="Trebuchet MS" w:hAnsi="Trebuchet MS"/>
          <w:b/>
          <w:sz w:val="28"/>
          <w:highlight w:val="yellow"/>
          <w:lang w:val="es-MX"/>
        </w:rPr>
        <w:t>.-</w:t>
      </w:r>
      <w:r w:rsidRPr="00E33B53">
        <w:rPr>
          <w:rFonts w:ascii="Trebuchet MS" w:hAnsi="Trebuchet MS"/>
          <w:b/>
          <w:sz w:val="28"/>
          <w:lang w:val="es-MX"/>
        </w:rPr>
        <w:t xml:space="preserve"> </w:t>
      </w:r>
    </w:p>
    <w:p w14:paraId="1071AC94" w14:textId="4377B5FF" w:rsidR="00ED4004" w:rsidRPr="00FA30CF" w:rsidRDefault="00FA30CF" w:rsidP="00ED4004">
      <w:pPr>
        <w:spacing w:line="276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  <w:lang w:val="es-MX"/>
        </w:rPr>
      </w:pPr>
      <w:r w:rsidRPr="00FA30CF">
        <w:rPr>
          <w:rFonts w:asciiTheme="minorHAnsi" w:hAnsiTheme="minorHAnsi" w:cstheme="minorHAnsi"/>
          <w:b/>
          <w:sz w:val="28"/>
          <w:szCs w:val="28"/>
          <w:lang w:val="es-MX"/>
        </w:rPr>
        <w:t>LUGAR APERTURA:</w:t>
      </w:r>
      <w:r w:rsidRPr="00FA30CF">
        <w:rPr>
          <w:rFonts w:asciiTheme="minorHAnsi" w:hAnsiTheme="minorHAnsi" w:cstheme="minorHAnsi"/>
          <w:sz w:val="28"/>
          <w:szCs w:val="28"/>
          <w:lang w:val="es-MX"/>
        </w:rPr>
        <w:t xml:space="preserve"> </w:t>
      </w:r>
      <w:bookmarkStart w:id="0" w:name="_Hlk99537950"/>
      <w:r w:rsidRPr="00FA30CF">
        <w:rPr>
          <w:rFonts w:asciiTheme="minorHAnsi" w:hAnsiTheme="minorHAnsi" w:cstheme="minorHAnsi"/>
          <w:b/>
          <w:color w:val="0070C0"/>
          <w:sz w:val="28"/>
          <w:szCs w:val="28"/>
          <w:lang w:val="es-MX"/>
        </w:rPr>
        <w:t xml:space="preserve">AV. LIBERTADOR 750 OESTE (CENTRO CIVICO) SALA DE LICITACIONES DE LA SECRETARIA DE HACIENDA Y FINANZAS, 2° PISO NUCLEO </w:t>
      </w:r>
      <w:bookmarkEnd w:id="0"/>
      <w:r w:rsidRPr="00FA30CF">
        <w:rPr>
          <w:rFonts w:asciiTheme="minorHAnsi" w:hAnsiTheme="minorHAnsi" w:cstheme="minorHAnsi"/>
          <w:b/>
          <w:color w:val="0070C0"/>
          <w:sz w:val="28"/>
          <w:szCs w:val="28"/>
          <w:lang w:val="es-MX"/>
        </w:rPr>
        <w:t>6.</w:t>
      </w:r>
    </w:p>
    <w:p w14:paraId="73F65BAA" w14:textId="3632768A" w:rsidR="00ED4004" w:rsidRPr="00FA30CF" w:rsidRDefault="00FA30CF" w:rsidP="00ED4004">
      <w:pPr>
        <w:spacing w:line="276" w:lineRule="auto"/>
        <w:jc w:val="both"/>
        <w:rPr>
          <w:rFonts w:asciiTheme="minorHAnsi" w:hAnsiTheme="minorHAnsi" w:cstheme="minorHAnsi"/>
          <w:b/>
          <w:color w:val="0070C0"/>
          <w:sz w:val="28"/>
          <w:szCs w:val="28"/>
          <w:lang w:val="es-MX"/>
        </w:rPr>
      </w:pPr>
      <w:r w:rsidRPr="00FA30CF">
        <w:rPr>
          <w:rFonts w:asciiTheme="minorHAnsi" w:hAnsiTheme="minorHAnsi" w:cstheme="minorHAnsi"/>
          <w:b/>
          <w:sz w:val="28"/>
          <w:szCs w:val="28"/>
          <w:lang w:val="es-MX"/>
        </w:rPr>
        <w:t>LUGAR DE RECEPCIÓN DE SOBRES</w:t>
      </w:r>
      <w:r w:rsidRPr="00FA30CF">
        <w:rPr>
          <w:rFonts w:asciiTheme="minorHAnsi" w:hAnsiTheme="minorHAnsi" w:cstheme="minorHAnsi"/>
          <w:b/>
          <w:color w:val="0070C0"/>
          <w:sz w:val="28"/>
          <w:szCs w:val="28"/>
          <w:lang w:val="es-MX"/>
        </w:rPr>
        <w:t>: OFICINA MESA DE ENTRADAS Y SALIDAS - DPTO. DE HIDRÁULICA- CALLE AGUSTÍN GNECCO 350 SUR- CAPITAL- SAN JUAN EN HORARIO DE 7:30 A 8:30 HS.</w:t>
      </w:r>
    </w:p>
    <w:p w14:paraId="48DE67EA" w14:textId="276EFC8C" w:rsidR="006070F7" w:rsidRPr="00E33B53" w:rsidRDefault="00EA2382" w:rsidP="00B20A93">
      <w:pPr>
        <w:spacing w:line="276" w:lineRule="auto"/>
        <w:jc w:val="both"/>
        <w:rPr>
          <w:rFonts w:ascii="Trebuchet MS" w:hAnsi="Trebuchet MS"/>
          <w:sz w:val="28"/>
          <w:lang w:val="es-MX"/>
        </w:rPr>
      </w:pPr>
      <w:r w:rsidRPr="00E33B53">
        <w:rPr>
          <w:rFonts w:ascii="Trebuchet MS" w:hAnsi="Trebuchet MS"/>
          <w:b/>
          <w:sz w:val="28"/>
          <w:lang w:val="es-MX"/>
        </w:rPr>
        <w:t>PROCEDIMIENTO</w:t>
      </w:r>
      <w:r w:rsidR="006070F7" w:rsidRPr="00E33B53">
        <w:rPr>
          <w:rFonts w:ascii="Trebuchet MS" w:hAnsi="Trebuchet MS"/>
          <w:b/>
          <w:sz w:val="28"/>
          <w:lang w:val="es-MX"/>
        </w:rPr>
        <w:t>:</w:t>
      </w:r>
      <w:r w:rsidR="006070F7" w:rsidRPr="00E33B53">
        <w:rPr>
          <w:rFonts w:ascii="Trebuchet MS" w:hAnsi="Trebuchet MS"/>
          <w:sz w:val="28"/>
          <w:lang w:val="es-MX"/>
        </w:rPr>
        <w:t xml:space="preserve"> </w:t>
      </w:r>
      <w:r w:rsidR="00BF4DFA" w:rsidRPr="00E33B53">
        <w:rPr>
          <w:rFonts w:ascii="Trebuchet MS" w:hAnsi="Trebuchet MS"/>
          <w:sz w:val="28"/>
          <w:lang w:val="es-MX"/>
        </w:rPr>
        <w:t xml:space="preserve">LEY DE </w:t>
      </w:r>
      <w:r w:rsidR="009362F4">
        <w:rPr>
          <w:rFonts w:ascii="Trebuchet MS" w:hAnsi="Trebuchet MS"/>
          <w:sz w:val="28"/>
          <w:lang w:val="es-MX"/>
        </w:rPr>
        <w:t xml:space="preserve">OBRAS PÚBLICAS </w:t>
      </w:r>
      <w:r w:rsidR="009362F4" w:rsidRPr="00E33B53">
        <w:rPr>
          <w:rFonts w:ascii="Trebuchet MS" w:hAnsi="Trebuchet MS"/>
          <w:sz w:val="28"/>
          <w:lang w:val="es-MX"/>
        </w:rPr>
        <w:t>N.º</w:t>
      </w:r>
      <w:r w:rsidR="00EB3F01" w:rsidRPr="00E33B53">
        <w:rPr>
          <w:rFonts w:ascii="Trebuchet MS" w:hAnsi="Trebuchet MS"/>
          <w:sz w:val="28"/>
          <w:lang w:val="es-MX"/>
        </w:rPr>
        <w:t xml:space="preserve"> </w:t>
      </w:r>
      <w:r w:rsidR="009362F4">
        <w:rPr>
          <w:rFonts w:ascii="Trebuchet MS" w:hAnsi="Trebuchet MS"/>
          <w:sz w:val="28"/>
          <w:lang w:val="es-MX"/>
        </w:rPr>
        <w:t>128</w:t>
      </w:r>
      <w:r w:rsidR="00EB3F01" w:rsidRPr="00E33B53">
        <w:rPr>
          <w:rFonts w:ascii="Trebuchet MS" w:hAnsi="Trebuchet MS"/>
          <w:sz w:val="28"/>
          <w:lang w:val="es-MX"/>
        </w:rPr>
        <w:t>-A</w:t>
      </w:r>
    </w:p>
    <w:p w14:paraId="1745527A" w14:textId="7E1F0F94" w:rsidR="00AD576C" w:rsidRPr="00E33B53" w:rsidRDefault="00EB3F01" w:rsidP="00B20A93">
      <w:pPr>
        <w:spacing w:line="276" w:lineRule="auto"/>
        <w:jc w:val="both"/>
        <w:rPr>
          <w:rFonts w:ascii="Trebuchet MS" w:hAnsi="Trebuchet MS"/>
          <w:b/>
          <w:sz w:val="28"/>
          <w:lang w:val="es-MX"/>
        </w:rPr>
      </w:pPr>
      <w:r w:rsidRPr="00E33B53">
        <w:rPr>
          <w:rFonts w:ascii="Trebuchet MS" w:hAnsi="Trebuchet MS"/>
          <w:b/>
          <w:sz w:val="28"/>
          <w:lang w:val="es-MX"/>
        </w:rPr>
        <w:t xml:space="preserve">EXPEDIENTE: </w:t>
      </w:r>
      <w:r w:rsidR="00AD576C" w:rsidRPr="00E33B53">
        <w:rPr>
          <w:rFonts w:ascii="Trebuchet MS" w:hAnsi="Trebuchet MS"/>
          <w:b/>
          <w:sz w:val="28"/>
          <w:lang w:val="es-MX"/>
        </w:rPr>
        <w:t xml:space="preserve">N° </w:t>
      </w:r>
      <w:r w:rsidR="00D970AC" w:rsidRPr="00E33B53">
        <w:rPr>
          <w:rFonts w:ascii="Trebuchet MS" w:hAnsi="Trebuchet MS"/>
          <w:sz w:val="28"/>
          <w:lang w:val="es-MX"/>
        </w:rPr>
        <w:t>506-</w:t>
      </w:r>
      <w:r w:rsidR="00C60A95">
        <w:rPr>
          <w:rFonts w:ascii="Trebuchet MS" w:hAnsi="Trebuchet MS"/>
          <w:sz w:val="28"/>
          <w:lang w:val="es-MX"/>
        </w:rPr>
        <w:t>000248</w:t>
      </w:r>
      <w:r w:rsidRPr="00E33B53">
        <w:rPr>
          <w:rFonts w:ascii="Trebuchet MS" w:hAnsi="Trebuchet MS"/>
          <w:sz w:val="28"/>
          <w:lang w:val="es-MX"/>
        </w:rPr>
        <w:t>-</w:t>
      </w:r>
      <w:r w:rsidR="00C60A95">
        <w:rPr>
          <w:rFonts w:ascii="Trebuchet MS" w:hAnsi="Trebuchet MS"/>
          <w:sz w:val="28"/>
          <w:lang w:val="es-MX"/>
        </w:rPr>
        <w:t>2022</w:t>
      </w:r>
    </w:p>
    <w:p w14:paraId="5979DD53" w14:textId="5CE534BF" w:rsidR="00AD576C" w:rsidRDefault="00AD576C" w:rsidP="00B20A93">
      <w:pPr>
        <w:spacing w:line="276" w:lineRule="auto"/>
        <w:jc w:val="both"/>
        <w:rPr>
          <w:rFonts w:ascii="Trebuchet MS" w:hAnsi="Trebuchet MS"/>
          <w:b/>
          <w:sz w:val="28"/>
          <w:lang w:val="es-MX"/>
        </w:rPr>
      </w:pPr>
      <w:r w:rsidRPr="00E33B53">
        <w:rPr>
          <w:rFonts w:ascii="Trebuchet MS" w:hAnsi="Trebuchet MS"/>
          <w:b/>
          <w:sz w:val="28"/>
          <w:lang w:val="es-MX"/>
        </w:rPr>
        <w:t xml:space="preserve">PRESUPUESTO OFICIAL: </w:t>
      </w:r>
      <w:r w:rsidR="00D970AC" w:rsidRPr="00E33B53">
        <w:rPr>
          <w:rFonts w:ascii="Trebuchet MS" w:hAnsi="Trebuchet MS" w:cs="Arial"/>
          <w:b/>
          <w:bCs/>
          <w:sz w:val="32"/>
          <w:lang w:val="es-MX"/>
        </w:rPr>
        <w:t xml:space="preserve">$ </w:t>
      </w:r>
      <w:r w:rsidR="002C0CAF">
        <w:rPr>
          <w:rFonts w:ascii="Trebuchet MS" w:hAnsi="Trebuchet MS" w:cs="Arial"/>
          <w:b/>
          <w:bCs/>
          <w:sz w:val="32"/>
          <w:lang w:val="es-MX"/>
        </w:rPr>
        <w:t>267.906.063,30</w:t>
      </w:r>
      <w:r w:rsidRPr="00E33B53">
        <w:rPr>
          <w:rFonts w:ascii="Trebuchet MS" w:hAnsi="Trebuchet MS"/>
          <w:b/>
          <w:sz w:val="28"/>
          <w:lang w:val="es-MX"/>
        </w:rPr>
        <w:t>=</w:t>
      </w:r>
    </w:p>
    <w:p w14:paraId="76351BE8" w14:textId="378AB4AB" w:rsidR="00DE0D94" w:rsidRDefault="00DE0D94" w:rsidP="00B20A93">
      <w:pPr>
        <w:spacing w:line="276" w:lineRule="auto"/>
        <w:jc w:val="both"/>
        <w:rPr>
          <w:rFonts w:ascii="Trebuchet MS" w:hAnsi="Trebuchet MS"/>
          <w:b/>
          <w:sz w:val="28"/>
          <w:lang w:val="es-MX"/>
        </w:rPr>
      </w:pPr>
    </w:p>
    <w:p w14:paraId="21D7CB2C" w14:textId="15AAF77D" w:rsidR="00E03E98" w:rsidRPr="00E03E98" w:rsidRDefault="00DE0D94" w:rsidP="00FA30CF">
      <w:pPr>
        <w:spacing w:line="276" w:lineRule="auto"/>
        <w:rPr>
          <w:rFonts w:ascii="Trebuchet MS" w:hAnsi="Trebuchet MS"/>
          <w:b/>
          <w:bCs/>
          <w:sz w:val="28"/>
          <w:szCs w:val="28"/>
        </w:rPr>
      </w:pPr>
      <w:r w:rsidRPr="00FA30CF">
        <w:rPr>
          <w:rFonts w:ascii="Trebuchet MS" w:hAnsi="Trebuchet MS"/>
          <w:b/>
          <w:sz w:val="28"/>
          <w:lang w:val="es-MX"/>
        </w:rPr>
        <w:t xml:space="preserve">Pliegos disponibles en </w:t>
      </w:r>
      <w:hyperlink r:id="rId7" w:history="1">
        <w:r w:rsidR="002C0CAF" w:rsidRPr="006E205F">
          <w:rPr>
            <w:rStyle w:val="Hipervnculo"/>
            <w:rFonts w:ascii="Trebuchet MS" w:hAnsi="Trebuchet MS"/>
            <w:b/>
            <w:sz w:val="28"/>
            <w:lang w:val="es-MX"/>
          </w:rPr>
          <w:t>https://mosp.sanjuan.gob.ar/</w:t>
        </w:r>
      </w:hyperlink>
      <w:r w:rsidR="002C0CAF">
        <w:rPr>
          <w:rFonts w:ascii="Trebuchet MS" w:hAnsi="Trebuchet MS"/>
          <w:b/>
          <w:sz w:val="28"/>
          <w:lang w:val="es-MX"/>
        </w:rPr>
        <w:t xml:space="preserve"> </w:t>
      </w:r>
      <w:r w:rsidR="00E03E98">
        <w:rPr>
          <w:rFonts w:ascii="Trebuchet MS" w:hAnsi="Trebuchet MS"/>
          <w:b/>
          <w:sz w:val="28"/>
          <w:lang w:val="es-MX"/>
        </w:rPr>
        <w:t xml:space="preserve">, </w:t>
      </w:r>
      <w:hyperlink r:id="rId8" w:history="1">
        <w:r w:rsidR="00E03E98" w:rsidRPr="006E205F">
          <w:rPr>
            <w:rStyle w:val="Hipervnculo"/>
            <w:rFonts w:ascii="Trebuchet MS" w:hAnsi="Trebuchet MS"/>
            <w:b/>
            <w:sz w:val="28"/>
            <w:lang w:val="es-MX"/>
          </w:rPr>
          <w:t>https://compraspublicas.sanjuan.gob.ar/</w:t>
        </w:r>
      </w:hyperlink>
      <w:r w:rsidRPr="00FA30CF">
        <w:rPr>
          <w:rFonts w:ascii="Trebuchet MS" w:hAnsi="Trebuchet MS"/>
          <w:b/>
          <w:sz w:val="28"/>
          <w:lang w:val="es-MX"/>
        </w:rPr>
        <w:t xml:space="preserve"> y en </w:t>
      </w:r>
      <w:hyperlink r:id="rId9" w:history="1">
        <w:r w:rsidR="00E03E98" w:rsidRPr="00E03E98">
          <w:rPr>
            <w:rStyle w:val="Hipervnculo"/>
            <w:rFonts w:ascii="Trebuchet MS" w:hAnsi="Trebuchet MS"/>
            <w:b/>
            <w:bCs/>
            <w:sz w:val="28"/>
            <w:szCs w:val="28"/>
          </w:rPr>
          <w:t>https://hidraulica.sanjuan.gob.ar/licitaciones/licitaciones.php</w:t>
        </w:r>
      </w:hyperlink>
      <w:r w:rsidR="00E03E98" w:rsidRPr="00E03E98">
        <w:rPr>
          <w:rFonts w:ascii="Trebuchet MS" w:hAnsi="Trebuchet MS"/>
          <w:b/>
          <w:bCs/>
          <w:sz w:val="28"/>
          <w:szCs w:val="28"/>
        </w:rPr>
        <w:t xml:space="preserve"> </w:t>
      </w:r>
    </w:p>
    <w:p w14:paraId="3B87F310" w14:textId="07AA0D95" w:rsidR="00DE0D94" w:rsidRPr="00FA30CF" w:rsidRDefault="00DE0D94" w:rsidP="00FA30CF">
      <w:pPr>
        <w:spacing w:line="276" w:lineRule="auto"/>
        <w:rPr>
          <w:rFonts w:ascii="Trebuchet MS" w:hAnsi="Trebuchet MS"/>
          <w:b/>
          <w:sz w:val="28"/>
          <w:lang w:val="es-MX"/>
        </w:rPr>
      </w:pPr>
      <w:r w:rsidRPr="00FA30CF">
        <w:rPr>
          <w:rFonts w:ascii="Trebuchet MS" w:hAnsi="Trebuchet MS"/>
          <w:b/>
          <w:sz w:val="28"/>
          <w:lang w:val="es-MX"/>
        </w:rPr>
        <w:t xml:space="preserve">Consultas o pedidos de aclaración: </w:t>
      </w:r>
      <w:hyperlink r:id="rId10" w:history="1">
        <w:r w:rsidRPr="00FA30CF">
          <w:rPr>
            <w:rStyle w:val="Hipervnculo"/>
            <w:rFonts w:ascii="Trebuchet MS" w:hAnsi="Trebuchet MS"/>
            <w:b/>
            <w:sz w:val="28"/>
            <w:lang w:val="es-MX"/>
          </w:rPr>
          <w:t>hidraulica@sanjuan.gov.ar</w:t>
        </w:r>
      </w:hyperlink>
      <w:r w:rsidRPr="00FA30CF">
        <w:rPr>
          <w:rFonts w:ascii="Trebuchet MS" w:hAnsi="Trebuchet MS"/>
          <w:b/>
          <w:sz w:val="28"/>
          <w:lang w:val="es-MX"/>
        </w:rPr>
        <w:t xml:space="preserve"> </w:t>
      </w:r>
    </w:p>
    <w:p w14:paraId="332C8C2D" w14:textId="77777777" w:rsidR="005C25C7" w:rsidRPr="00152F0F" w:rsidRDefault="005C25C7" w:rsidP="006070F7">
      <w:pPr>
        <w:jc w:val="center"/>
        <w:rPr>
          <w:rFonts w:ascii="Trebuchet MS" w:hAnsi="Trebuchet MS"/>
          <w:bCs/>
          <w:sz w:val="20"/>
          <w:szCs w:val="22"/>
          <w:u w:val="single"/>
          <w:lang w:val="es-MX"/>
        </w:rPr>
      </w:pPr>
    </w:p>
    <w:p w14:paraId="4CB240E9" w14:textId="77777777" w:rsidR="00152F0F" w:rsidRPr="00E33B53" w:rsidRDefault="00152F0F" w:rsidP="00B83AE7">
      <w:pPr>
        <w:jc w:val="center"/>
        <w:rPr>
          <w:rFonts w:ascii="Trebuchet MS" w:hAnsi="Trebuchet MS"/>
          <w:bCs/>
          <w:u w:val="single"/>
          <w:lang w:val="es-MX"/>
        </w:rPr>
      </w:pPr>
    </w:p>
    <w:p w14:paraId="0A1CEF1F" w14:textId="385DA008" w:rsidR="009E0389" w:rsidRPr="00E33B53" w:rsidRDefault="009E0389" w:rsidP="009E0389">
      <w:pPr>
        <w:jc w:val="right"/>
        <w:rPr>
          <w:rFonts w:ascii="Trebuchet MS" w:hAnsi="Trebuchet MS" w:cs="Arial"/>
          <w:color w:val="000000" w:themeColor="text1"/>
          <w:sz w:val="28"/>
          <w:lang w:val="es-MX"/>
        </w:rPr>
      </w:pPr>
      <w:r w:rsidRPr="00E33B53">
        <w:rPr>
          <w:rFonts w:ascii="Trebuchet MS" w:hAnsi="Trebuchet MS" w:cs="Arial"/>
          <w:bCs/>
          <w:color w:val="000000" w:themeColor="text1"/>
          <w:sz w:val="28"/>
          <w:lang w:val="es-MX"/>
        </w:rPr>
        <w:lastRenderedPageBreak/>
        <w:t xml:space="preserve">SAN JUAN, </w:t>
      </w:r>
      <w:r w:rsidR="002C0CAF">
        <w:rPr>
          <w:rFonts w:ascii="Trebuchet MS" w:hAnsi="Trebuchet MS" w:cs="Arial"/>
          <w:bCs/>
          <w:color w:val="000000" w:themeColor="text1"/>
          <w:sz w:val="28"/>
          <w:lang w:val="es-MX"/>
        </w:rPr>
        <w:t>23</w:t>
      </w:r>
      <w:r w:rsidRPr="00E33B53">
        <w:rPr>
          <w:rFonts w:ascii="Trebuchet MS" w:hAnsi="Trebuchet MS" w:cs="Arial"/>
          <w:bCs/>
          <w:color w:val="000000" w:themeColor="text1"/>
          <w:sz w:val="28"/>
          <w:lang w:val="es-MX"/>
        </w:rPr>
        <w:t xml:space="preserve"> DE </w:t>
      </w:r>
      <w:r w:rsidR="002C0CAF">
        <w:rPr>
          <w:rFonts w:ascii="Trebuchet MS" w:hAnsi="Trebuchet MS" w:cs="Arial"/>
          <w:bCs/>
          <w:color w:val="000000" w:themeColor="text1"/>
          <w:sz w:val="28"/>
          <w:lang w:val="es-MX"/>
        </w:rPr>
        <w:t>MAYO</w:t>
      </w:r>
      <w:r w:rsidR="001A6F80" w:rsidRPr="00E33B53">
        <w:rPr>
          <w:rFonts w:ascii="Trebuchet MS" w:hAnsi="Trebuchet MS" w:cs="Arial"/>
          <w:bCs/>
          <w:color w:val="000000" w:themeColor="text1"/>
          <w:sz w:val="28"/>
          <w:lang w:val="es-MX"/>
        </w:rPr>
        <w:t xml:space="preserve"> </w:t>
      </w:r>
      <w:r w:rsidR="00EB3F01" w:rsidRPr="00E33B53">
        <w:rPr>
          <w:rFonts w:ascii="Trebuchet MS" w:hAnsi="Trebuchet MS" w:cs="Arial"/>
          <w:bCs/>
          <w:color w:val="000000" w:themeColor="text1"/>
          <w:sz w:val="28"/>
          <w:lang w:val="es-MX"/>
        </w:rPr>
        <w:t>DE 202</w:t>
      </w:r>
      <w:r w:rsidR="00152F0F">
        <w:rPr>
          <w:rFonts w:ascii="Trebuchet MS" w:hAnsi="Trebuchet MS" w:cs="Arial"/>
          <w:bCs/>
          <w:color w:val="000000" w:themeColor="text1"/>
          <w:sz w:val="28"/>
          <w:lang w:val="es-MX"/>
        </w:rPr>
        <w:t>2</w:t>
      </w:r>
      <w:r w:rsidRPr="00E33B53">
        <w:rPr>
          <w:rFonts w:ascii="Trebuchet MS" w:hAnsi="Trebuchet MS" w:cs="Arial"/>
          <w:bCs/>
          <w:color w:val="000000" w:themeColor="text1"/>
          <w:sz w:val="28"/>
          <w:lang w:val="es-MX"/>
        </w:rPr>
        <w:t>.-</w:t>
      </w:r>
    </w:p>
    <w:p w14:paraId="130E3734" w14:textId="77777777" w:rsidR="006070F7" w:rsidRPr="00E33B53" w:rsidRDefault="006070F7" w:rsidP="006070F7">
      <w:pPr>
        <w:jc w:val="both"/>
        <w:rPr>
          <w:rFonts w:ascii="Trebuchet MS" w:hAnsi="Trebuchet MS"/>
          <w:sz w:val="28"/>
          <w:lang w:val="es-MX"/>
        </w:rPr>
      </w:pPr>
    </w:p>
    <w:p w14:paraId="23688F8C" w14:textId="77777777" w:rsidR="006070F7" w:rsidRPr="00E33B53" w:rsidRDefault="006070F7" w:rsidP="006070F7">
      <w:pPr>
        <w:jc w:val="both"/>
        <w:rPr>
          <w:rFonts w:ascii="Trebuchet MS" w:hAnsi="Trebuchet MS"/>
          <w:sz w:val="28"/>
          <w:lang w:val="es-MX"/>
        </w:rPr>
      </w:pPr>
    </w:p>
    <w:p w14:paraId="7D57B689" w14:textId="77777777" w:rsidR="006070F7" w:rsidRPr="00E33B53" w:rsidRDefault="006070F7" w:rsidP="006070F7">
      <w:pPr>
        <w:jc w:val="both"/>
        <w:rPr>
          <w:rFonts w:ascii="Trebuchet MS" w:hAnsi="Trebuchet MS"/>
          <w:sz w:val="28"/>
          <w:lang w:val="es-MX"/>
        </w:rPr>
      </w:pPr>
    </w:p>
    <w:p w14:paraId="2902AD51" w14:textId="77777777" w:rsidR="006070F7" w:rsidRPr="00E33B53" w:rsidRDefault="006070F7" w:rsidP="006070F7">
      <w:pPr>
        <w:jc w:val="both"/>
        <w:rPr>
          <w:rFonts w:ascii="Trebuchet MS" w:hAnsi="Trebuchet MS"/>
          <w:sz w:val="28"/>
          <w:lang w:val="es-MX"/>
        </w:rPr>
      </w:pPr>
      <w:r w:rsidRPr="00E33B53">
        <w:rPr>
          <w:rFonts w:ascii="Trebuchet MS" w:hAnsi="Trebuchet MS" w:cs="Courier New"/>
          <w:sz w:val="28"/>
          <w:u w:val="single"/>
          <w:lang w:val="es-MX"/>
        </w:rPr>
        <w:t>SEÑOR SECRETARIO</w:t>
      </w:r>
      <w:r w:rsidRPr="00E33B53">
        <w:rPr>
          <w:rFonts w:ascii="Trebuchet MS" w:hAnsi="Trebuchet MS"/>
          <w:sz w:val="28"/>
          <w:u w:val="single"/>
          <w:lang w:val="es-MX"/>
        </w:rPr>
        <w:t>:</w:t>
      </w:r>
    </w:p>
    <w:p w14:paraId="66BFC687" w14:textId="77777777" w:rsidR="006070F7" w:rsidRPr="00E33B53" w:rsidRDefault="006070F7" w:rsidP="006070F7">
      <w:pPr>
        <w:jc w:val="both"/>
        <w:rPr>
          <w:rFonts w:ascii="Trebuchet MS" w:hAnsi="Trebuchet MS"/>
          <w:sz w:val="28"/>
          <w:lang w:val="es-MX"/>
        </w:rPr>
      </w:pPr>
    </w:p>
    <w:p w14:paraId="66301B88" w14:textId="77777777" w:rsidR="006070F7" w:rsidRPr="00E33B53" w:rsidRDefault="006070F7" w:rsidP="006070F7">
      <w:pPr>
        <w:jc w:val="both"/>
        <w:rPr>
          <w:rFonts w:ascii="Trebuchet MS" w:hAnsi="Trebuchet MS"/>
          <w:sz w:val="28"/>
          <w:lang w:val="es-MX"/>
        </w:rPr>
      </w:pPr>
    </w:p>
    <w:p w14:paraId="5E9D1F39" w14:textId="77777777" w:rsidR="006070F7" w:rsidRPr="00E33B53" w:rsidRDefault="006070F7" w:rsidP="006070F7">
      <w:pPr>
        <w:jc w:val="both"/>
        <w:rPr>
          <w:rFonts w:ascii="Trebuchet MS" w:hAnsi="Trebuchet MS"/>
          <w:sz w:val="28"/>
          <w:lang w:val="es-MX"/>
        </w:rPr>
      </w:pPr>
    </w:p>
    <w:p w14:paraId="4CC3C059" w14:textId="717D7E18" w:rsidR="006070F7" w:rsidRPr="00E33B53" w:rsidRDefault="006070F7" w:rsidP="00B20A93">
      <w:pPr>
        <w:spacing w:line="276" w:lineRule="auto"/>
        <w:jc w:val="both"/>
        <w:rPr>
          <w:rFonts w:ascii="Trebuchet MS" w:hAnsi="Trebuchet MS"/>
          <w:lang w:val="es-MX"/>
        </w:rPr>
      </w:pPr>
      <w:r w:rsidRPr="00E33B53">
        <w:rPr>
          <w:rFonts w:ascii="Trebuchet MS" w:hAnsi="Trebuchet MS"/>
          <w:sz w:val="28"/>
          <w:lang w:val="es-MX"/>
        </w:rPr>
        <w:tab/>
      </w:r>
      <w:r w:rsidR="00203323" w:rsidRPr="00E33B53">
        <w:rPr>
          <w:rFonts w:ascii="Trebuchet MS" w:hAnsi="Trebuchet MS"/>
          <w:sz w:val="28"/>
          <w:lang w:val="es-MX"/>
        </w:rPr>
        <w:t xml:space="preserve">                            </w:t>
      </w:r>
      <w:r w:rsidRPr="00E33B53">
        <w:rPr>
          <w:rFonts w:ascii="Trebuchet MS" w:hAnsi="Trebuchet MS" w:cs="Arial"/>
          <w:sz w:val="28"/>
          <w:lang w:val="es-MX"/>
        </w:rPr>
        <w:t xml:space="preserve">Tengo el agrado de dirigirme </w:t>
      </w:r>
      <w:r w:rsidR="00152F0F">
        <w:rPr>
          <w:rFonts w:ascii="Trebuchet MS" w:hAnsi="Trebuchet MS" w:cs="Arial"/>
          <w:sz w:val="28"/>
          <w:lang w:val="es-MX"/>
        </w:rPr>
        <w:t>a usted</w:t>
      </w:r>
      <w:r w:rsidRPr="00E33B53">
        <w:rPr>
          <w:rFonts w:ascii="Trebuchet MS" w:hAnsi="Trebuchet MS" w:cs="Arial"/>
          <w:sz w:val="28"/>
          <w:lang w:val="es-MX"/>
        </w:rPr>
        <w:t xml:space="preserve"> solicitándole tenga a bien autorizar la publicación de </w:t>
      </w:r>
      <w:r w:rsidRPr="00E33B53">
        <w:rPr>
          <w:rFonts w:ascii="Trebuchet MS" w:hAnsi="Trebuchet MS" w:cs="Arial"/>
          <w:color w:val="000000" w:themeColor="text1"/>
          <w:sz w:val="28"/>
          <w:lang w:val="es-MX"/>
        </w:rPr>
        <w:t xml:space="preserve">la </w:t>
      </w:r>
      <w:r w:rsidRPr="00E33B53">
        <w:rPr>
          <w:rFonts w:ascii="Trebuchet MS" w:hAnsi="Trebuchet MS" w:cs="Arial"/>
          <w:b/>
          <w:color w:val="000000" w:themeColor="text1"/>
          <w:sz w:val="28"/>
          <w:lang w:val="es-MX"/>
        </w:rPr>
        <w:t xml:space="preserve">LICITACION </w:t>
      </w:r>
      <w:r w:rsidR="00204C99" w:rsidRPr="00E33B53">
        <w:rPr>
          <w:rFonts w:ascii="Trebuchet MS" w:hAnsi="Trebuchet MS" w:cs="Arial"/>
          <w:b/>
          <w:color w:val="000000" w:themeColor="text1"/>
          <w:sz w:val="28"/>
          <w:lang w:val="es-MX"/>
        </w:rPr>
        <w:t>PÚBLICA</w:t>
      </w:r>
      <w:r w:rsidRPr="00E33B53">
        <w:rPr>
          <w:rFonts w:ascii="Trebuchet MS" w:hAnsi="Trebuchet MS" w:cs="Arial"/>
          <w:b/>
          <w:color w:val="000000" w:themeColor="text1"/>
          <w:sz w:val="28"/>
          <w:lang w:val="es-MX"/>
        </w:rPr>
        <w:t xml:space="preserve"> </w:t>
      </w:r>
      <w:r w:rsidR="00152F0F" w:rsidRPr="00E33B53">
        <w:rPr>
          <w:rFonts w:ascii="Trebuchet MS" w:hAnsi="Trebuchet MS" w:cs="Arial"/>
          <w:b/>
          <w:color w:val="000000" w:themeColor="text1"/>
          <w:sz w:val="28"/>
          <w:lang w:val="es-MX"/>
        </w:rPr>
        <w:t>N.º</w:t>
      </w:r>
      <w:r w:rsidRPr="00E33B53">
        <w:rPr>
          <w:rFonts w:ascii="Trebuchet MS" w:hAnsi="Trebuchet MS" w:cs="Arial"/>
          <w:b/>
          <w:color w:val="000000" w:themeColor="text1"/>
          <w:sz w:val="28"/>
          <w:lang w:val="es-MX"/>
        </w:rPr>
        <w:t xml:space="preserve"> </w:t>
      </w:r>
      <w:r w:rsidR="00152F0F">
        <w:rPr>
          <w:rFonts w:ascii="Trebuchet MS" w:hAnsi="Trebuchet MS" w:cs="Arial"/>
          <w:b/>
          <w:color w:val="000000" w:themeColor="text1"/>
          <w:sz w:val="28"/>
          <w:lang w:val="es-MX"/>
        </w:rPr>
        <w:t>000</w:t>
      </w:r>
      <w:r w:rsidR="002C0CAF">
        <w:rPr>
          <w:rFonts w:ascii="Trebuchet MS" w:hAnsi="Trebuchet MS" w:cs="Arial"/>
          <w:b/>
          <w:color w:val="000000" w:themeColor="text1"/>
          <w:sz w:val="28"/>
          <w:lang w:val="es-MX"/>
        </w:rPr>
        <w:t>3</w:t>
      </w:r>
      <w:r w:rsidR="00EB3F01" w:rsidRPr="00E33B53">
        <w:rPr>
          <w:rFonts w:ascii="Trebuchet MS" w:hAnsi="Trebuchet MS" w:cs="Arial"/>
          <w:b/>
          <w:color w:val="000000" w:themeColor="text1"/>
          <w:sz w:val="28"/>
          <w:lang w:val="es-MX"/>
        </w:rPr>
        <w:t>/202</w:t>
      </w:r>
      <w:r w:rsidR="00152F0F">
        <w:rPr>
          <w:rFonts w:ascii="Trebuchet MS" w:hAnsi="Trebuchet MS" w:cs="Arial"/>
          <w:b/>
          <w:color w:val="000000" w:themeColor="text1"/>
          <w:sz w:val="28"/>
          <w:lang w:val="es-MX"/>
        </w:rPr>
        <w:t>2</w:t>
      </w:r>
      <w:r w:rsidRPr="00E33B53">
        <w:rPr>
          <w:rFonts w:ascii="Trebuchet MS" w:hAnsi="Trebuchet MS" w:cs="Arial"/>
          <w:color w:val="000000" w:themeColor="text1"/>
          <w:sz w:val="28"/>
          <w:lang w:val="es-MX"/>
        </w:rPr>
        <w:t xml:space="preserve"> que se acompaña, la que deberá aparecer en un diario loc</w:t>
      </w:r>
      <w:r w:rsidR="00F62AD2" w:rsidRPr="00E33B53">
        <w:rPr>
          <w:rFonts w:ascii="Trebuchet MS" w:hAnsi="Trebuchet MS" w:cs="Arial"/>
          <w:color w:val="000000" w:themeColor="text1"/>
          <w:sz w:val="28"/>
          <w:lang w:val="es-MX"/>
        </w:rPr>
        <w:t xml:space="preserve">al </w:t>
      </w:r>
      <w:r w:rsidR="004A3869" w:rsidRPr="00E33B53">
        <w:rPr>
          <w:rFonts w:ascii="Trebuchet MS" w:hAnsi="Trebuchet MS" w:cs="Arial"/>
          <w:color w:val="000000" w:themeColor="text1"/>
          <w:sz w:val="28"/>
          <w:lang w:val="es-MX"/>
        </w:rPr>
        <w:t xml:space="preserve">y </w:t>
      </w:r>
      <w:r w:rsidR="004A3869">
        <w:rPr>
          <w:rFonts w:ascii="Trebuchet MS" w:hAnsi="Trebuchet MS" w:cs="Arial"/>
          <w:color w:val="000000" w:themeColor="text1"/>
          <w:sz w:val="28"/>
          <w:lang w:val="es-MX"/>
        </w:rPr>
        <w:t>en</w:t>
      </w:r>
      <w:r w:rsidR="00FA30CF">
        <w:rPr>
          <w:rFonts w:ascii="Trebuchet MS" w:hAnsi="Trebuchet MS" w:cs="Arial"/>
          <w:color w:val="000000" w:themeColor="text1"/>
          <w:sz w:val="28"/>
          <w:lang w:val="es-MX"/>
        </w:rPr>
        <w:t xml:space="preserve"> </w:t>
      </w:r>
      <w:r w:rsidR="00F62AD2" w:rsidRPr="00E33B53">
        <w:rPr>
          <w:rFonts w:ascii="Trebuchet MS" w:hAnsi="Trebuchet MS" w:cs="Arial"/>
          <w:color w:val="000000" w:themeColor="text1"/>
          <w:sz w:val="28"/>
          <w:lang w:val="es-MX"/>
        </w:rPr>
        <w:t>el Boletín Oficial el día</w:t>
      </w:r>
      <w:r w:rsidRPr="00E33B53">
        <w:rPr>
          <w:rFonts w:ascii="Trebuchet MS" w:hAnsi="Trebuchet MS" w:cs="Arial"/>
          <w:color w:val="000000" w:themeColor="text1"/>
          <w:sz w:val="28"/>
          <w:lang w:val="es-MX"/>
        </w:rPr>
        <w:t xml:space="preserve"> </w:t>
      </w:r>
      <w:r w:rsidR="002C0CAF">
        <w:rPr>
          <w:rFonts w:ascii="Trebuchet MS" w:hAnsi="Trebuchet MS" w:cs="Arial"/>
          <w:b/>
          <w:color w:val="000000" w:themeColor="text1"/>
          <w:sz w:val="28"/>
          <w:lang w:val="es-MX"/>
        </w:rPr>
        <w:t>JUEVES 26</w:t>
      </w:r>
      <w:r w:rsidR="004B0B40" w:rsidRPr="00E33B53">
        <w:rPr>
          <w:rFonts w:ascii="Trebuchet MS" w:hAnsi="Trebuchet MS" w:cs="Arial"/>
          <w:b/>
          <w:color w:val="000000" w:themeColor="text1"/>
          <w:sz w:val="28"/>
          <w:lang w:val="es-MX"/>
        </w:rPr>
        <w:t>,</w:t>
      </w:r>
      <w:r w:rsidR="00204C99" w:rsidRPr="00E33B53">
        <w:rPr>
          <w:rFonts w:ascii="Trebuchet MS" w:hAnsi="Trebuchet MS" w:cs="Arial"/>
          <w:b/>
          <w:color w:val="000000" w:themeColor="text1"/>
          <w:sz w:val="28"/>
          <w:lang w:val="es-MX"/>
        </w:rPr>
        <w:t xml:space="preserve"> </w:t>
      </w:r>
      <w:r w:rsidR="002C0CAF">
        <w:rPr>
          <w:rFonts w:ascii="Trebuchet MS" w:hAnsi="Trebuchet MS" w:cs="Arial"/>
          <w:b/>
          <w:color w:val="000000" w:themeColor="text1"/>
          <w:sz w:val="28"/>
          <w:lang w:val="es-MX"/>
        </w:rPr>
        <w:t>VIERNES</w:t>
      </w:r>
      <w:r w:rsidR="00AA33E2" w:rsidRPr="00E33B53">
        <w:rPr>
          <w:rFonts w:ascii="Trebuchet MS" w:hAnsi="Trebuchet MS" w:cs="Arial"/>
          <w:b/>
          <w:color w:val="000000" w:themeColor="text1"/>
          <w:sz w:val="28"/>
          <w:lang w:val="es-MX"/>
        </w:rPr>
        <w:t xml:space="preserve"> </w:t>
      </w:r>
      <w:r w:rsidR="002C0CAF">
        <w:rPr>
          <w:rFonts w:ascii="Trebuchet MS" w:hAnsi="Trebuchet MS" w:cs="Arial"/>
          <w:b/>
          <w:color w:val="000000" w:themeColor="text1"/>
          <w:sz w:val="28"/>
          <w:lang w:val="es-MX"/>
        </w:rPr>
        <w:t>27</w:t>
      </w:r>
      <w:r w:rsidR="00204C99" w:rsidRPr="00E33B53">
        <w:rPr>
          <w:rFonts w:ascii="Trebuchet MS" w:hAnsi="Trebuchet MS" w:cs="Arial"/>
          <w:b/>
          <w:color w:val="000000" w:themeColor="text1"/>
          <w:sz w:val="28"/>
          <w:lang w:val="es-MX"/>
        </w:rPr>
        <w:t xml:space="preserve"> </w:t>
      </w:r>
      <w:r w:rsidR="004B0B40" w:rsidRPr="00E33B53">
        <w:rPr>
          <w:rFonts w:ascii="Trebuchet MS" w:hAnsi="Trebuchet MS" w:cs="Arial"/>
          <w:b/>
          <w:color w:val="000000" w:themeColor="text1"/>
          <w:sz w:val="28"/>
          <w:lang w:val="es-MX"/>
        </w:rPr>
        <w:t xml:space="preserve">y </w:t>
      </w:r>
      <w:r w:rsidR="002C0CAF">
        <w:rPr>
          <w:rFonts w:ascii="Trebuchet MS" w:hAnsi="Trebuchet MS" w:cs="Arial"/>
          <w:b/>
          <w:color w:val="000000" w:themeColor="text1"/>
          <w:sz w:val="28"/>
          <w:lang w:val="es-MX"/>
        </w:rPr>
        <w:t>LUNES</w:t>
      </w:r>
      <w:r w:rsidR="004B0B40" w:rsidRPr="00E33B53">
        <w:rPr>
          <w:rFonts w:ascii="Trebuchet MS" w:hAnsi="Trebuchet MS" w:cs="Arial"/>
          <w:b/>
          <w:color w:val="000000" w:themeColor="text1"/>
          <w:sz w:val="28"/>
          <w:lang w:val="es-MX"/>
        </w:rPr>
        <w:t xml:space="preserve"> </w:t>
      </w:r>
      <w:r w:rsidR="002C0CAF">
        <w:rPr>
          <w:rFonts w:ascii="Trebuchet MS" w:hAnsi="Trebuchet MS" w:cs="Arial"/>
          <w:b/>
          <w:color w:val="000000" w:themeColor="text1"/>
          <w:sz w:val="28"/>
          <w:lang w:val="es-MX"/>
        </w:rPr>
        <w:t>30</w:t>
      </w:r>
      <w:r w:rsidR="004B0B40" w:rsidRPr="00E33B53">
        <w:rPr>
          <w:rFonts w:ascii="Trebuchet MS" w:hAnsi="Trebuchet MS" w:cs="Arial"/>
          <w:b/>
          <w:color w:val="000000" w:themeColor="text1"/>
          <w:sz w:val="28"/>
          <w:lang w:val="es-MX"/>
        </w:rPr>
        <w:t xml:space="preserve"> </w:t>
      </w:r>
      <w:r w:rsidRPr="00E33B53">
        <w:rPr>
          <w:rFonts w:ascii="Trebuchet MS" w:hAnsi="Trebuchet MS" w:cs="Arial"/>
          <w:b/>
          <w:color w:val="000000" w:themeColor="text1"/>
          <w:sz w:val="28"/>
          <w:lang w:val="es-MX"/>
        </w:rPr>
        <w:t xml:space="preserve">de </w:t>
      </w:r>
      <w:r w:rsidR="00152F0F">
        <w:rPr>
          <w:rFonts w:ascii="Trebuchet MS" w:hAnsi="Trebuchet MS" w:cs="Arial"/>
          <w:b/>
          <w:color w:val="000000" w:themeColor="text1"/>
          <w:sz w:val="28"/>
          <w:lang w:val="es-MX"/>
        </w:rPr>
        <w:t>MAYO</w:t>
      </w:r>
      <w:r w:rsidR="00EB3F01" w:rsidRPr="00E33B53">
        <w:rPr>
          <w:rFonts w:ascii="Trebuchet MS" w:hAnsi="Trebuchet MS" w:cs="Arial"/>
          <w:b/>
          <w:color w:val="000000" w:themeColor="text1"/>
          <w:sz w:val="28"/>
          <w:lang w:val="es-MX"/>
        </w:rPr>
        <w:t xml:space="preserve"> de 202</w:t>
      </w:r>
      <w:r w:rsidR="00152F0F">
        <w:rPr>
          <w:rFonts w:ascii="Trebuchet MS" w:hAnsi="Trebuchet MS" w:cs="Arial"/>
          <w:b/>
          <w:color w:val="000000" w:themeColor="text1"/>
          <w:sz w:val="28"/>
          <w:lang w:val="es-MX"/>
        </w:rPr>
        <w:t>2</w:t>
      </w:r>
      <w:r w:rsidRPr="00E33B53">
        <w:rPr>
          <w:rFonts w:ascii="Trebuchet MS" w:hAnsi="Trebuchet MS" w:cs="Arial"/>
          <w:color w:val="000000" w:themeColor="text1"/>
          <w:sz w:val="28"/>
          <w:lang w:val="es-MX"/>
        </w:rPr>
        <w:t xml:space="preserve">, conforme lo establece la </w:t>
      </w:r>
      <w:r w:rsidR="00152F0F" w:rsidRPr="00FA30CF">
        <w:rPr>
          <w:rFonts w:ascii="Trebuchet MS" w:hAnsi="Trebuchet MS"/>
          <w:b/>
          <w:bCs/>
          <w:sz w:val="28"/>
          <w:szCs w:val="28"/>
          <w:lang w:val="es-MX"/>
        </w:rPr>
        <w:t>LEY DE OBRAS PÚBLICAS N.º 128-A</w:t>
      </w:r>
      <w:r w:rsidRPr="00FA30CF">
        <w:rPr>
          <w:rFonts w:ascii="Trebuchet MS" w:hAnsi="Trebuchet MS" w:cs="Arial"/>
          <w:b/>
          <w:bCs/>
          <w:color w:val="000000" w:themeColor="text1"/>
          <w:sz w:val="28"/>
          <w:szCs w:val="28"/>
          <w:lang w:val="es-MX"/>
        </w:rPr>
        <w:t>.</w:t>
      </w:r>
    </w:p>
    <w:p w14:paraId="0CB6ECBA" w14:textId="3FC2C43B" w:rsidR="006070F7" w:rsidRPr="00E33B53" w:rsidRDefault="009E0389" w:rsidP="00B20A93">
      <w:pPr>
        <w:spacing w:line="276" w:lineRule="auto"/>
        <w:jc w:val="both"/>
        <w:rPr>
          <w:rFonts w:ascii="Trebuchet MS" w:hAnsi="Trebuchet MS" w:cs="Arial"/>
          <w:sz w:val="28"/>
          <w:lang w:val="es-MX"/>
        </w:rPr>
      </w:pPr>
      <w:r w:rsidRPr="00E33B53">
        <w:rPr>
          <w:rFonts w:ascii="Trebuchet MS" w:hAnsi="Trebuchet MS" w:cs="Courier New"/>
          <w:sz w:val="28"/>
          <w:lang w:val="es-MX"/>
        </w:rPr>
        <w:t xml:space="preserve"> </w:t>
      </w:r>
      <w:r w:rsidR="006070F7" w:rsidRPr="00E33B53">
        <w:rPr>
          <w:rFonts w:ascii="Trebuchet MS" w:hAnsi="Trebuchet MS" w:cs="Courier New"/>
          <w:sz w:val="28"/>
          <w:lang w:val="es-MX"/>
        </w:rPr>
        <w:tab/>
      </w:r>
      <w:r w:rsidR="00203323" w:rsidRPr="00E33B53">
        <w:rPr>
          <w:rFonts w:ascii="Trebuchet MS" w:hAnsi="Trebuchet MS" w:cs="Courier New"/>
          <w:sz w:val="28"/>
          <w:lang w:val="es-MX"/>
        </w:rPr>
        <w:t xml:space="preserve">                         </w:t>
      </w:r>
      <w:r w:rsidRPr="00E33B53">
        <w:rPr>
          <w:rFonts w:ascii="Trebuchet MS" w:hAnsi="Trebuchet MS" w:cs="Courier New"/>
          <w:sz w:val="28"/>
          <w:lang w:val="es-MX"/>
        </w:rPr>
        <w:t xml:space="preserve">   </w:t>
      </w:r>
      <w:r w:rsidR="006070F7" w:rsidRPr="00E33B53">
        <w:rPr>
          <w:rFonts w:ascii="Trebuchet MS" w:hAnsi="Trebuchet MS" w:cs="Arial"/>
          <w:sz w:val="28"/>
          <w:lang w:val="es-MX"/>
        </w:rPr>
        <w:t>Sin otro particular aprovecho la oportunidad para saludar</w:t>
      </w:r>
      <w:r w:rsidR="00152F0F">
        <w:rPr>
          <w:rFonts w:ascii="Trebuchet MS" w:hAnsi="Trebuchet MS" w:cs="Arial"/>
          <w:sz w:val="28"/>
          <w:lang w:val="es-MX"/>
        </w:rPr>
        <w:t>lo</w:t>
      </w:r>
      <w:r w:rsidR="006070F7" w:rsidRPr="00E33B53">
        <w:rPr>
          <w:rFonts w:ascii="Trebuchet MS" w:hAnsi="Trebuchet MS" w:cs="Arial"/>
          <w:sz w:val="28"/>
          <w:lang w:val="es-MX"/>
        </w:rPr>
        <w:t xml:space="preserve"> con atenta consideración.</w:t>
      </w:r>
    </w:p>
    <w:p w14:paraId="60A45F9B" w14:textId="77777777" w:rsidR="006070F7" w:rsidRPr="00E33B53" w:rsidRDefault="006070F7" w:rsidP="007A1FDC">
      <w:pPr>
        <w:spacing w:line="276" w:lineRule="auto"/>
        <w:jc w:val="both"/>
        <w:rPr>
          <w:rFonts w:ascii="Trebuchet MS" w:hAnsi="Trebuchet MS"/>
          <w:lang w:val="es-MX"/>
        </w:rPr>
      </w:pPr>
    </w:p>
    <w:p w14:paraId="1CF49474" w14:textId="77777777" w:rsidR="006070F7" w:rsidRPr="00E33B53" w:rsidRDefault="006070F7" w:rsidP="006070F7">
      <w:pPr>
        <w:jc w:val="both"/>
        <w:rPr>
          <w:rFonts w:ascii="Trebuchet MS" w:hAnsi="Trebuchet MS"/>
          <w:lang w:val="es-MX"/>
        </w:rPr>
      </w:pPr>
    </w:p>
    <w:p w14:paraId="6DEFE321" w14:textId="77777777" w:rsidR="006070F7" w:rsidRPr="00E33B53" w:rsidRDefault="006070F7" w:rsidP="006070F7">
      <w:pPr>
        <w:jc w:val="both"/>
        <w:rPr>
          <w:rFonts w:ascii="Trebuchet MS" w:hAnsi="Trebuchet MS"/>
          <w:lang w:val="es-MX"/>
        </w:rPr>
      </w:pPr>
    </w:p>
    <w:p w14:paraId="62A0981E" w14:textId="49B999BB" w:rsidR="00E77F86" w:rsidRPr="00E33B53" w:rsidRDefault="00E77F86" w:rsidP="006070F7">
      <w:pPr>
        <w:jc w:val="both"/>
        <w:rPr>
          <w:rFonts w:ascii="Trebuchet MS" w:hAnsi="Trebuchet MS"/>
          <w:lang w:val="es-MX"/>
        </w:rPr>
      </w:pPr>
    </w:p>
    <w:p w14:paraId="45F8954F" w14:textId="77777777" w:rsidR="006070F7" w:rsidRPr="00E33B53" w:rsidRDefault="006070F7" w:rsidP="006070F7">
      <w:pPr>
        <w:jc w:val="both"/>
        <w:rPr>
          <w:rFonts w:ascii="Trebuchet MS" w:hAnsi="Trebuchet MS"/>
          <w:lang w:val="es-MX"/>
        </w:rPr>
      </w:pPr>
    </w:p>
    <w:p w14:paraId="6C84CC71" w14:textId="77777777" w:rsidR="006070F7" w:rsidRPr="00E33B53" w:rsidRDefault="006070F7" w:rsidP="006070F7">
      <w:pPr>
        <w:jc w:val="both"/>
        <w:rPr>
          <w:rFonts w:ascii="Trebuchet MS" w:hAnsi="Trebuchet MS"/>
          <w:lang w:val="es-MX"/>
        </w:rPr>
      </w:pPr>
    </w:p>
    <w:p w14:paraId="3DA3F599" w14:textId="77777777" w:rsidR="00784ECD" w:rsidRPr="00E33B53" w:rsidRDefault="003211A7" w:rsidP="002D6ABB">
      <w:pPr>
        <w:tabs>
          <w:tab w:val="left" w:pos="6096"/>
          <w:tab w:val="left" w:pos="9072"/>
          <w:tab w:val="left" w:pos="9214"/>
        </w:tabs>
        <w:ind w:firstLine="708"/>
        <w:jc w:val="center"/>
        <w:rPr>
          <w:rFonts w:ascii="Trebuchet MS" w:hAnsi="Trebuchet MS"/>
        </w:rPr>
      </w:pPr>
      <w:r w:rsidRPr="00E33B53">
        <w:rPr>
          <w:rFonts w:ascii="Trebuchet MS" w:hAnsi="Trebuchet MS"/>
          <w:b/>
          <w:color w:val="000000" w:themeColor="text1"/>
          <w:sz w:val="20"/>
          <w:szCs w:val="20"/>
          <w:lang w:val="es-MX"/>
        </w:rPr>
        <w:t xml:space="preserve">                                                                                                                            </w:t>
      </w:r>
    </w:p>
    <w:p w14:paraId="5611D3CF" w14:textId="6F1587D5" w:rsidR="006070F7" w:rsidRPr="00E33B53" w:rsidRDefault="006070F7" w:rsidP="00784ECD">
      <w:pPr>
        <w:tabs>
          <w:tab w:val="left" w:pos="6096"/>
          <w:tab w:val="left" w:pos="9072"/>
          <w:tab w:val="left" w:pos="9214"/>
        </w:tabs>
        <w:ind w:firstLine="708"/>
        <w:jc w:val="center"/>
        <w:rPr>
          <w:rFonts w:ascii="Trebuchet MS" w:hAnsi="Trebuchet MS"/>
        </w:rPr>
      </w:pPr>
    </w:p>
    <w:p w14:paraId="04F79541" w14:textId="77777777" w:rsidR="006070F7" w:rsidRPr="00E33B53" w:rsidRDefault="006070F7" w:rsidP="00203323">
      <w:pPr>
        <w:jc w:val="right"/>
        <w:rPr>
          <w:rFonts w:ascii="Trebuchet MS" w:hAnsi="Trebuchet MS"/>
          <w:lang w:val="es-MX"/>
        </w:rPr>
      </w:pPr>
    </w:p>
    <w:p w14:paraId="2925850E" w14:textId="77777777" w:rsidR="006070F7" w:rsidRPr="00E33B53" w:rsidRDefault="006070F7" w:rsidP="006070F7">
      <w:pPr>
        <w:jc w:val="both"/>
        <w:rPr>
          <w:rFonts w:ascii="Trebuchet MS" w:hAnsi="Trebuchet MS"/>
          <w:lang w:val="es-MX"/>
        </w:rPr>
      </w:pPr>
    </w:p>
    <w:p w14:paraId="1F6E2488" w14:textId="77777777" w:rsidR="006070F7" w:rsidRPr="00E33B53" w:rsidRDefault="006070F7" w:rsidP="006070F7">
      <w:pPr>
        <w:jc w:val="both"/>
        <w:rPr>
          <w:rFonts w:ascii="Trebuchet MS" w:hAnsi="Trebuchet MS"/>
          <w:lang w:val="es-MX"/>
        </w:rPr>
      </w:pPr>
    </w:p>
    <w:p w14:paraId="5F7C42F5" w14:textId="77777777" w:rsidR="006070F7" w:rsidRPr="00E33B53" w:rsidRDefault="006070F7" w:rsidP="006070F7">
      <w:pPr>
        <w:jc w:val="both"/>
        <w:rPr>
          <w:rFonts w:ascii="Trebuchet MS" w:hAnsi="Trebuchet MS"/>
          <w:lang w:val="es-MX"/>
        </w:rPr>
      </w:pPr>
    </w:p>
    <w:p w14:paraId="3D218AC5" w14:textId="77777777" w:rsidR="007A1FDC" w:rsidRPr="00E33B53" w:rsidRDefault="007A1FDC" w:rsidP="006070F7">
      <w:pPr>
        <w:jc w:val="both"/>
        <w:rPr>
          <w:rFonts w:ascii="Trebuchet MS" w:hAnsi="Trebuchet MS"/>
          <w:bCs/>
          <w:lang w:val="es-MX"/>
        </w:rPr>
      </w:pPr>
    </w:p>
    <w:p w14:paraId="4AD57245" w14:textId="77777777" w:rsidR="007A1FDC" w:rsidRPr="00E33B53" w:rsidRDefault="007A1FDC" w:rsidP="006070F7">
      <w:pPr>
        <w:jc w:val="both"/>
        <w:rPr>
          <w:rFonts w:ascii="Trebuchet MS" w:hAnsi="Trebuchet MS"/>
          <w:bCs/>
          <w:lang w:val="es-MX"/>
        </w:rPr>
      </w:pPr>
    </w:p>
    <w:p w14:paraId="798D9E93" w14:textId="77777777" w:rsidR="006070F7" w:rsidRPr="00E33B53" w:rsidRDefault="006070F7" w:rsidP="006070F7">
      <w:pPr>
        <w:jc w:val="both"/>
        <w:rPr>
          <w:rFonts w:ascii="Trebuchet MS" w:hAnsi="Trebuchet MS"/>
          <w:lang w:val="es-MX"/>
        </w:rPr>
      </w:pPr>
    </w:p>
    <w:p w14:paraId="4909619E" w14:textId="77777777" w:rsidR="006070F7" w:rsidRPr="00E33B53" w:rsidRDefault="006070F7" w:rsidP="006070F7">
      <w:pPr>
        <w:jc w:val="both"/>
        <w:rPr>
          <w:rFonts w:ascii="Trebuchet MS" w:hAnsi="Trebuchet MS"/>
          <w:b/>
          <w:bCs/>
          <w:lang w:val="es-MX"/>
        </w:rPr>
      </w:pPr>
      <w:r w:rsidRPr="00E33B53">
        <w:rPr>
          <w:rFonts w:ascii="Trebuchet MS" w:hAnsi="Trebuchet MS"/>
          <w:b/>
          <w:bCs/>
          <w:lang w:val="es-MX"/>
        </w:rPr>
        <w:t>SEÑOR:</w:t>
      </w:r>
    </w:p>
    <w:p w14:paraId="07F2B9C0" w14:textId="77777777" w:rsidR="006070F7" w:rsidRPr="00E33B53" w:rsidRDefault="006070F7" w:rsidP="006070F7">
      <w:pPr>
        <w:jc w:val="both"/>
        <w:rPr>
          <w:rFonts w:ascii="Trebuchet MS" w:hAnsi="Trebuchet MS"/>
          <w:b/>
          <w:lang w:val="es-MX"/>
        </w:rPr>
      </w:pPr>
      <w:r w:rsidRPr="00E33B53">
        <w:rPr>
          <w:rFonts w:ascii="Trebuchet MS" w:hAnsi="Trebuchet MS"/>
          <w:b/>
          <w:bCs/>
          <w:lang w:val="es-MX"/>
        </w:rPr>
        <w:t>SECRETARIO GENERAL DE LA GOBERNACIÓN</w:t>
      </w:r>
    </w:p>
    <w:p w14:paraId="05CCBBF1" w14:textId="77777777" w:rsidR="006070F7" w:rsidRPr="00E33B53" w:rsidRDefault="007A1FDC" w:rsidP="006070F7">
      <w:pPr>
        <w:pStyle w:val="Ttulo2"/>
        <w:rPr>
          <w:rFonts w:ascii="Trebuchet MS" w:hAnsi="Trebuchet MS"/>
          <w:szCs w:val="24"/>
          <w:lang w:val="es-AR"/>
        </w:rPr>
      </w:pPr>
      <w:r w:rsidRPr="00E33B53">
        <w:rPr>
          <w:rFonts w:ascii="Trebuchet MS" w:hAnsi="Trebuchet MS"/>
          <w:szCs w:val="24"/>
          <w:lang w:val="es-AR"/>
        </w:rPr>
        <w:t>CPN JUAN FLORES</w:t>
      </w:r>
    </w:p>
    <w:p w14:paraId="1A52C114" w14:textId="6B2A69BE" w:rsidR="006070F7" w:rsidRPr="00E33B53" w:rsidRDefault="006070F7" w:rsidP="006070F7">
      <w:pPr>
        <w:jc w:val="both"/>
        <w:rPr>
          <w:rFonts w:ascii="Trebuchet MS" w:hAnsi="Trebuchet MS"/>
          <w:u w:val="single"/>
          <w:lang w:val="es-MX"/>
        </w:rPr>
      </w:pPr>
      <w:r w:rsidRPr="00E33B53">
        <w:rPr>
          <w:rFonts w:ascii="Trebuchet MS" w:hAnsi="Trebuchet MS"/>
          <w:u w:val="single"/>
        </w:rPr>
        <w:t xml:space="preserve">S.         </w:t>
      </w:r>
      <w:r w:rsidR="00B20A93" w:rsidRPr="00E33B53">
        <w:rPr>
          <w:rFonts w:ascii="Trebuchet MS" w:hAnsi="Trebuchet MS"/>
          <w:u w:val="single"/>
          <w:lang w:val="es-AR"/>
        </w:rPr>
        <w:t xml:space="preserve">                </w:t>
      </w:r>
      <w:r w:rsidRPr="00E33B53">
        <w:rPr>
          <w:rFonts w:ascii="Trebuchet MS" w:hAnsi="Trebuchet MS"/>
          <w:u w:val="single"/>
          <w:lang w:val="es-AR"/>
        </w:rPr>
        <w:t xml:space="preserve">           </w:t>
      </w:r>
      <w:r w:rsidR="00B20A93" w:rsidRPr="00E33B53">
        <w:rPr>
          <w:rFonts w:ascii="Trebuchet MS" w:hAnsi="Trebuchet MS"/>
          <w:u w:val="single"/>
          <w:lang w:val="es-MX"/>
        </w:rPr>
        <w:t xml:space="preserve">/       </w:t>
      </w:r>
      <w:r w:rsidRPr="00E33B53">
        <w:rPr>
          <w:rFonts w:ascii="Trebuchet MS" w:hAnsi="Trebuchet MS"/>
          <w:u w:val="single"/>
          <w:lang w:val="es-MX"/>
        </w:rPr>
        <w:t xml:space="preserve">     </w:t>
      </w:r>
      <w:r w:rsidR="00B20A93" w:rsidRPr="00E33B53">
        <w:rPr>
          <w:rFonts w:ascii="Trebuchet MS" w:hAnsi="Trebuchet MS"/>
          <w:u w:val="single"/>
          <w:lang w:val="es-MX"/>
        </w:rPr>
        <w:t xml:space="preserve">   </w:t>
      </w:r>
      <w:r w:rsidRPr="00E33B53">
        <w:rPr>
          <w:rFonts w:ascii="Trebuchet MS" w:hAnsi="Trebuchet MS"/>
          <w:u w:val="single"/>
          <w:lang w:val="es-MX"/>
        </w:rPr>
        <w:t xml:space="preserve">             D.</w:t>
      </w:r>
    </w:p>
    <w:sectPr w:rsidR="006070F7" w:rsidRPr="00E33B53" w:rsidSect="006C2E7C">
      <w:headerReference w:type="default" r:id="rId11"/>
      <w:footerReference w:type="default" r:id="rId12"/>
      <w:pgSz w:w="12242" w:h="20163" w:code="5"/>
      <w:pgMar w:top="1418" w:right="851" w:bottom="851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5D28E" w14:textId="77777777" w:rsidR="00712917" w:rsidRDefault="00712917">
      <w:r>
        <w:separator/>
      </w:r>
    </w:p>
  </w:endnote>
  <w:endnote w:type="continuationSeparator" w:id="0">
    <w:p w14:paraId="67F0964E" w14:textId="77777777" w:rsidR="00712917" w:rsidRDefault="00712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CE7D" w14:textId="77777777" w:rsidR="006C2E7C" w:rsidRPr="006C2E7C" w:rsidRDefault="006C2E7C" w:rsidP="006C2E7C">
    <w:pPr>
      <w:tabs>
        <w:tab w:val="right" w:pos="8838"/>
      </w:tabs>
      <w:rPr>
        <w:rFonts w:asciiTheme="minorHAnsi" w:eastAsiaTheme="minorHAnsi" w:hAnsiTheme="minorHAnsi" w:cstheme="minorBidi"/>
        <w:b/>
        <w:color w:val="548DD4" w:themeColor="text2" w:themeTint="99"/>
        <w:sz w:val="22"/>
        <w:szCs w:val="22"/>
        <w:lang w:eastAsia="en-US"/>
      </w:rPr>
    </w:pPr>
    <w:r w:rsidRPr="006C2E7C">
      <w:rPr>
        <w:rFonts w:asciiTheme="minorHAnsi" w:eastAsiaTheme="minorHAnsi" w:hAnsiTheme="minorHAnsi" w:cstheme="minorBidi"/>
        <w:b/>
        <w:noProof/>
        <w:color w:val="548DD4" w:themeColor="text2" w:themeTint="99"/>
        <w:sz w:val="22"/>
        <w:szCs w:val="22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0978C735" wp14:editId="797EFEB6">
              <wp:simplePos x="0" y="0"/>
              <wp:positionH relativeFrom="column">
                <wp:posOffset>-118110</wp:posOffset>
              </wp:positionH>
              <wp:positionV relativeFrom="paragraph">
                <wp:posOffset>42545</wp:posOffset>
              </wp:positionV>
              <wp:extent cx="5800725" cy="19050"/>
              <wp:effectExtent l="0" t="0" r="28575" b="1905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1905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5B4AF4" id="Conector recto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pt,3.35pt" to="447.4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" strokeweight="1.75pt">
              <v:stroke startarrowwidth="narrow" startarrowlength="short" endarrowwidth="narrow" endarrowlength="short"/>
            </v:line>
          </w:pict>
        </mc:Fallback>
      </mc:AlternateContent>
    </w:r>
    <w:r w:rsidRPr="006C2E7C">
      <w:rPr>
        <w:rFonts w:asciiTheme="minorHAnsi" w:eastAsiaTheme="minorHAnsi" w:hAnsiTheme="minorHAnsi" w:cstheme="minorBidi"/>
        <w:b/>
        <w:color w:val="548DD4" w:themeColor="text2" w:themeTint="99"/>
        <w:sz w:val="22"/>
        <w:szCs w:val="22"/>
        <w:lang w:eastAsia="en-US"/>
      </w:rPr>
      <w:tab/>
    </w:r>
  </w:p>
  <w:p w14:paraId="54AB7E35" w14:textId="77777777" w:rsidR="006C2E7C" w:rsidRPr="006C2E7C" w:rsidRDefault="006C2E7C" w:rsidP="006C2E7C">
    <w:pPr>
      <w:tabs>
        <w:tab w:val="center" w:pos="4419"/>
        <w:tab w:val="right" w:pos="8838"/>
      </w:tabs>
      <w:jc w:val="center"/>
      <w:rPr>
        <w:rFonts w:asciiTheme="minorHAnsi" w:eastAsiaTheme="minorHAnsi" w:hAnsiTheme="minorHAnsi" w:cstheme="minorHAnsi"/>
        <w:b/>
        <w:color w:val="548DD4" w:themeColor="text2" w:themeTint="99"/>
        <w:sz w:val="20"/>
        <w:szCs w:val="18"/>
        <w:lang w:eastAsia="en-US"/>
      </w:rPr>
    </w:pPr>
    <w:r w:rsidRPr="006C2E7C">
      <w:rPr>
        <w:rFonts w:asciiTheme="minorHAnsi" w:eastAsiaTheme="minorHAnsi" w:hAnsiTheme="minorHAnsi" w:cstheme="minorHAnsi"/>
        <w:b/>
        <w:color w:val="548DD4" w:themeColor="text2" w:themeTint="99"/>
        <w:sz w:val="20"/>
        <w:szCs w:val="18"/>
        <w:lang w:eastAsia="en-US"/>
      </w:rPr>
      <w:t>Agustín Gnecco 350 (sur) - Capital - San Juan - 4221962- 4225039 - 4223641</w:t>
    </w:r>
  </w:p>
  <w:p w14:paraId="1EF0A877" w14:textId="4901D725" w:rsidR="00742741" w:rsidRPr="006C2E7C" w:rsidRDefault="006C2E7C" w:rsidP="00E03E98">
    <w:pPr>
      <w:tabs>
        <w:tab w:val="center" w:pos="4419"/>
        <w:tab w:val="right" w:pos="8838"/>
      </w:tabs>
      <w:jc w:val="center"/>
    </w:pPr>
    <w:r w:rsidRPr="006C2E7C">
      <w:rPr>
        <w:rFonts w:asciiTheme="minorHAnsi" w:eastAsiaTheme="minorHAnsi" w:hAnsiTheme="minorHAnsi" w:cstheme="minorHAnsi"/>
        <w:b/>
        <w:color w:val="548DD4" w:themeColor="text2" w:themeTint="99"/>
        <w:sz w:val="20"/>
        <w:szCs w:val="18"/>
        <w:lang w:eastAsia="en-US"/>
      </w:rPr>
      <w:t xml:space="preserve">E-mail: </w:t>
    </w:r>
    <w:r w:rsidR="00E03E98" w:rsidRPr="006C2E7C">
      <w:rPr>
        <w:rFonts w:asciiTheme="minorHAnsi" w:eastAsiaTheme="minorHAnsi" w:hAnsiTheme="minorHAnsi" w:cstheme="minorHAnsi"/>
        <w:b/>
        <w:color w:val="548DD4" w:themeColor="text2" w:themeTint="99"/>
        <w:sz w:val="20"/>
        <w:szCs w:val="18"/>
        <w:lang w:eastAsia="en-US"/>
      </w:rPr>
      <w:t xml:space="preserve">hidraulica@sanjuan.gov.ar </w:t>
    </w:r>
    <w:r w:rsidR="00E03E98">
      <w:rPr>
        <w:rFonts w:asciiTheme="minorHAnsi" w:eastAsiaTheme="minorHAnsi" w:hAnsiTheme="minorHAnsi" w:cstheme="minorHAnsi"/>
        <w:b/>
        <w:color w:val="548DD4" w:themeColor="text2" w:themeTint="99"/>
        <w:sz w:val="20"/>
        <w:szCs w:val="18"/>
        <w:lang w:eastAsia="en-US"/>
      </w:rPr>
      <w:t xml:space="preserve">- </w:t>
    </w:r>
    <w:r w:rsidR="00E03E98" w:rsidRPr="006C2E7C">
      <w:rPr>
        <w:rFonts w:asciiTheme="minorHAnsi" w:eastAsiaTheme="minorHAnsi" w:hAnsiTheme="minorHAnsi" w:cstheme="minorHAnsi"/>
        <w:b/>
        <w:color w:val="548DD4" w:themeColor="text2" w:themeTint="99"/>
        <w:sz w:val="20"/>
        <w:szCs w:val="18"/>
        <w:lang w:eastAsia="en-US"/>
      </w:rPr>
      <w:t>https://hidraulica.sanjuan.gob.ar/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169C7" w14:textId="77777777" w:rsidR="00712917" w:rsidRDefault="00712917">
      <w:r>
        <w:separator/>
      </w:r>
    </w:p>
  </w:footnote>
  <w:footnote w:type="continuationSeparator" w:id="0">
    <w:p w14:paraId="48C95DA3" w14:textId="77777777" w:rsidR="00712917" w:rsidRDefault="00712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D7F1B" w14:textId="6B633A4D" w:rsidR="006C2E7C" w:rsidRPr="006C2E7C" w:rsidRDefault="006C2E7C" w:rsidP="00152F0F">
    <w:pPr>
      <w:tabs>
        <w:tab w:val="center" w:pos="4419"/>
        <w:tab w:val="right" w:pos="9639"/>
      </w:tabs>
      <w:ind w:left="-1985"/>
      <w:jc w:val="right"/>
      <w:rPr>
        <w:rFonts w:eastAsiaTheme="minorHAnsi"/>
        <w:b/>
        <w:sz w:val="18"/>
        <w:szCs w:val="18"/>
        <w:lang w:eastAsia="en-US"/>
      </w:rPr>
    </w:pPr>
    <w:r w:rsidRPr="006C2E7C">
      <w:rPr>
        <w:rFonts w:eastAsiaTheme="minorHAnsi"/>
        <w:b/>
        <w:noProof/>
        <w:sz w:val="18"/>
        <w:szCs w:val="18"/>
      </w:rPr>
      <w:drawing>
        <wp:inline distT="0" distB="0" distL="0" distR="0" wp14:anchorId="55615E95" wp14:editId="02A6E613">
          <wp:extent cx="5168900" cy="432435"/>
          <wp:effectExtent l="0" t="0" r="0" b="571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6781" cy="480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82153D" w14:textId="107EBC3C" w:rsidR="006C2E7C" w:rsidRPr="006C2E7C" w:rsidRDefault="006C2E7C" w:rsidP="006C2E7C">
    <w:pPr>
      <w:tabs>
        <w:tab w:val="center" w:pos="4419"/>
        <w:tab w:val="right" w:pos="8838"/>
      </w:tabs>
      <w:jc w:val="right"/>
      <w:rPr>
        <w:rFonts w:eastAsiaTheme="minorHAnsi"/>
        <w:sz w:val="16"/>
        <w:szCs w:val="16"/>
        <w:lang w:eastAsia="en-US"/>
      </w:rPr>
    </w:pPr>
    <w:r w:rsidRPr="006C2E7C">
      <w:rPr>
        <w:rFonts w:eastAsiaTheme="minorHAnsi"/>
        <w:b/>
        <w:sz w:val="18"/>
        <w:szCs w:val="18"/>
        <w:lang w:eastAsia="en-US"/>
      </w:rPr>
      <w:t xml:space="preserve">                                                                                                                                </w:t>
    </w:r>
  </w:p>
  <w:p w14:paraId="09758454" w14:textId="69081074" w:rsidR="006C2E7C" w:rsidRPr="006C2E7C" w:rsidRDefault="00152F0F" w:rsidP="006C2E7C">
    <w:pPr>
      <w:tabs>
        <w:tab w:val="left" w:pos="5595"/>
      </w:tabs>
      <w:rPr>
        <w:rFonts w:asciiTheme="minorHAnsi" w:eastAsiaTheme="minorHAnsi" w:hAnsiTheme="minorHAnsi" w:cstheme="minorBidi"/>
        <w:sz w:val="22"/>
        <w:szCs w:val="22"/>
        <w:lang w:val="es-AR" w:eastAsia="en-US"/>
      </w:rPr>
    </w:pPr>
    <w:r w:rsidRPr="006C2E7C">
      <w:rPr>
        <w:rFonts w:asciiTheme="minorHAnsi" w:eastAsiaTheme="minorHAnsi" w:hAnsiTheme="minorHAnsi" w:cstheme="minorBidi"/>
        <w:noProof/>
        <w:color w:val="548DD4" w:themeColor="text2" w:themeTint="99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969F34" wp14:editId="5634CA48">
              <wp:simplePos x="0" y="0"/>
              <wp:positionH relativeFrom="margin">
                <wp:posOffset>-635</wp:posOffset>
              </wp:positionH>
              <wp:positionV relativeFrom="paragraph">
                <wp:posOffset>37465</wp:posOffset>
              </wp:positionV>
              <wp:extent cx="6140450" cy="25400"/>
              <wp:effectExtent l="0" t="0" r="31750" b="3175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40450" cy="2540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F24752" id="Conector recto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05pt,2.95pt" to="483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" strokeweight="1.75pt">
              <v:stroke startarrowwidth="narrow" startarrowlength="short" endarrowwidth="narrow" endarrowlength="short"/>
              <w10:wrap anchorx="margin"/>
            </v:line>
          </w:pict>
        </mc:Fallback>
      </mc:AlternateContent>
    </w:r>
    <w:r w:rsidR="006C2E7C" w:rsidRPr="006C2E7C">
      <w:rPr>
        <w:rFonts w:asciiTheme="minorHAnsi" w:eastAsiaTheme="minorHAnsi" w:hAnsiTheme="minorHAnsi" w:cstheme="minorBidi"/>
        <w:color w:val="548DD4" w:themeColor="text2" w:themeTint="99"/>
        <w:sz w:val="22"/>
        <w:szCs w:val="22"/>
        <w:lang w:val="es-AR" w:eastAsia="en-US"/>
      </w:rPr>
      <w:tab/>
    </w:r>
    <w:r w:rsidR="006C2E7C" w:rsidRPr="006C2E7C">
      <w:rPr>
        <w:rFonts w:asciiTheme="minorHAnsi" w:eastAsiaTheme="minorHAnsi" w:hAnsiTheme="minorHAnsi" w:cstheme="minorBidi"/>
        <w:sz w:val="22"/>
        <w:szCs w:val="22"/>
        <w:lang w:val="es-AR" w:eastAsia="en-US"/>
      </w:rPr>
      <w:tab/>
    </w:r>
  </w:p>
  <w:p w14:paraId="7C6242B5" w14:textId="77777777" w:rsidR="00742741" w:rsidRPr="006C2E7C" w:rsidRDefault="00742741" w:rsidP="006C2E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80E81"/>
    <w:multiLevelType w:val="hybridMultilevel"/>
    <w:tmpl w:val="97FC3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01DCE"/>
    <w:multiLevelType w:val="hybridMultilevel"/>
    <w:tmpl w:val="141CE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A7B02"/>
    <w:multiLevelType w:val="hybridMultilevel"/>
    <w:tmpl w:val="7BB084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560557">
    <w:abstractNumId w:val="1"/>
  </w:num>
  <w:num w:numId="2" w16cid:durableId="31806433">
    <w:abstractNumId w:val="2"/>
  </w:num>
  <w:num w:numId="3" w16cid:durableId="1241990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9D8"/>
    <w:rsid w:val="00010097"/>
    <w:rsid w:val="00036D54"/>
    <w:rsid w:val="00046576"/>
    <w:rsid w:val="0005158E"/>
    <w:rsid w:val="00075BD0"/>
    <w:rsid w:val="000765C1"/>
    <w:rsid w:val="000843A9"/>
    <w:rsid w:val="000A0EA2"/>
    <w:rsid w:val="000A3822"/>
    <w:rsid w:val="000A582B"/>
    <w:rsid w:val="000B0F7C"/>
    <w:rsid w:val="000B1DCF"/>
    <w:rsid w:val="000C1FE4"/>
    <w:rsid w:val="000D779F"/>
    <w:rsid w:val="000D77FA"/>
    <w:rsid w:val="000E632C"/>
    <w:rsid w:val="00116B42"/>
    <w:rsid w:val="00123BB2"/>
    <w:rsid w:val="0012619A"/>
    <w:rsid w:val="001305E1"/>
    <w:rsid w:val="00135B8E"/>
    <w:rsid w:val="00152F0F"/>
    <w:rsid w:val="00164001"/>
    <w:rsid w:val="001875EA"/>
    <w:rsid w:val="00195A8A"/>
    <w:rsid w:val="001A2E60"/>
    <w:rsid w:val="001A52AA"/>
    <w:rsid w:val="001A6F80"/>
    <w:rsid w:val="001C026F"/>
    <w:rsid w:val="00203323"/>
    <w:rsid w:val="00203596"/>
    <w:rsid w:val="00204C99"/>
    <w:rsid w:val="00242228"/>
    <w:rsid w:val="00247E34"/>
    <w:rsid w:val="00252642"/>
    <w:rsid w:val="00261580"/>
    <w:rsid w:val="002662E6"/>
    <w:rsid w:val="002A0037"/>
    <w:rsid w:val="002B2665"/>
    <w:rsid w:val="002B4143"/>
    <w:rsid w:val="002B6694"/>
    <w:rsid w:val="002C0CAF"/>
    <w:rsid w:val="002C0F89"/>
    <w:rsid w:val="002D0121"/>
    <w:rsid w:val="002D2ED4"/>
    <w:rsid w:val="002D6ABB"/>
    <w:rsid w:val="002E2306"/>
    <w:rsid w:val="002F0A72"/>
    <w:rsid w:val="00315BEE"/>
    <w:rsid w:val="00316A37"/>
    <w:rsid w:val="003211A7"/>
    <w:rsid w:val="0032636F"/>
    <w:rsid w:val="00332B07"/>
    <w:rsid w:val="00345F12"/>
    <w:rsid w:val="00346C63"/>
    <w:rsid w:val="00393C7A"/>
    <w:rsid w:val="003B12ED"/>
    <w:rsid w:val="003B2B72"/>
    <w:rsid w:val="003B7165"/>
    <w:rsid w:val="003D3611"/>
    <w:rsid w:val="003E37CC"/>
    <w:rsid w:val="004260A8"/>
    <w:rsid w:val="00455E1C"/>
    <w:rsid w:val="00472AA6"/>
    <w:rsid w:val="00473046"/>
    <w:rsid w:val="00485B37"/>
    <w:rsid w:val="0049109C"/>
    <w:rsid w:val="0049658A"/>
    <w:rsid w:val="004A3869"/>
    <w:rsid w:val="004A671C"/>
    <w:rsid w:val="004B0B40"/>
    <w:rsid w:val="004D4334"/>
    <w:rsid w:val="004D51AE"/>
    <w:rsid w:val="004F5EEE"/>
    <w:rsid w:val="00510823"/>
    <w:rsid w:val="00516A46"/>
    <w:rsid w:val="0052455F"/>
    <w:rsid w:val="00532466"/>
    <w:rsid w:val="00541DE3"/>
    <w:rsid w:val="00567E25"/>
    <w:rsid w:val="0057347D"/>
    <w:rsid w:val="005734EF"/>
    <w:rsid w:val="005759D8"/>
    <w:rsid w:val="00584A7A"/>
    <w:rsid w:val="005A701D"/>
    <w:rsid w:val="005C22DF"/>
    <w:rsid w:val="005C25C7"/>
    <w:rsid w:val="00601D58"/>
    <w:rsid w:val="006070F7"/>
    <w:rsid w:val="00610DA5"/>
    <w:rsid w:val="0066407A"/>
    <w:rsid w:val="006A0A10"/>
    <w:rsid w:val="006A0A7E"/>
    <w:rsid w:val="006A0CB6"/>
    <w:rsid w:val="006B22CA"/>
    <w:rsid w:val="006C000F"/>
    <w:rsid w:val="006C2E7C"/>
    <w:rsid w:val="006D4D59"/>
    <w:rsid w:val="006D7CBA"/>
    <w:rsid w:val="00712917"/>
    <w:rsid w:val="00715001"/>
    <w:rsid w:val="007251CC"/>
    <w:rsid w:val="00732775"/>
    <w:rsid w:val="00742741"/>
    <w:rsid w:val="00767C6B"/>
    <w:rsid w:val="00772732"/>
    <w:rsid w:val="00784ECD"/>
    <w:rsid w:val="00792A37"/>
    <w:rsid w:val="00793072"/>
    <w:rsid w:val="007A1FDC"/>
    <w:rsid w:val="007B710D"/>
    <w:rsid w:val="007B7651"/>
    <w:rsid w:val="007C445E"/>
    <w:rsid w:val="007D35F6"/>
    <w:rsid w:val="00821167"/>
    <w:rsid w:val="00825C40"/>
    <w:rsid w:val="0084610C"/>
    <w:rsid w:val="0085133F"/>
    <w:rsid w:val="008562DC"/>
    <w:rsid w:val="0086166B"/>
    <w:rsid w:val="008646FB"/>
    <w:rsid w:val="00872401"/>
    <w:rsid w:val="00875C88"/>
    <w:rsid w:val="00876698"/>
    <w:rsid w:val="00885FC1"/>
    <w:rsid w:val="0088629D"/>
    <w:rsid w:val="008917BF"/>
    <w:rsid w:val="008A037A"/>
    <w:rsid w:val="008D45C6"/>
    <w:rsid w:val="008E2B53"/>
    <w:rsid w:val="008F4F7F"/>
    <w:rsid w:val="009170D6"/>
    <w:rsid w:val="0092502B"/>
    <w:rsid w:val="009362F4"/>
    <w:rsid w:val="009554ED"/>
    <w:rsid w:val="0095783F"/>
    <w:rsid w:val="009878FA"/>
    <w:rsid w:val="009A3E8E"/>
    <w:rsid w:val="009B3688"/>
    <w:rsid w:val="009B3935"/>
    <w:rsid w:val="009D6B43"/>
    <w:rsid w:val="009E0389"/>
    <w:rsid w:val="009F4734"/>
    <w:rsid w:val="009F6D08"/>
    <w:rsid w:val="00A11F4C"/>
    <w:rsid w:val="00A15984"/>
    <w:rsid w:val="00A24FFE"/>
    <w:rsid w:val="00A254F5"/>
    <w:rsid w:val="00A418DB"/>
    <w:rsid w:val="00A42C0B"/>
    <w:rsid w:val="00A447D2"/>
    <w:rsid w:val="00A45A00"/>
    <w:rsid w:val="00A55C9A"/>
    <w:rsid w:val="00A65D04"/>
    <w:rsid w:val="00A66DDC"/>
    <w:rsid w:val="00A8110B"/>
    <w:rsid w:val="00AA33E2"/>
    <w:rsid w:val="00AB095C"/>
    <w:rsid w:val="00AC102E"/>
    <w:rsid w:val="00AD576C"/>
    <w:rsid w:val="00AE1D52"/>
    <w:rsid w:val="00AF7573"/>
    <w:rsid w:val="00B014C7"/>
    <w:rsid w:val="00B022D7"/>
    <w:rsid w:val="00B05999"/>
    <w:rsid w:val="00B11FF1"/>
    <w:rsid w:val="00B12EB7"/>
    <w:rsid w:val="00B20A93"/>
    <w:rsid w:val="00B21F50"/>
    <w:rsid w:val="00B41907"/>
    <w:rsid w:val="00B432CE"/>
    <w:rsid w:val="00B52C01"/>
    <w:rsid w:val="00B6250B"/>
    <w:rsid w:val="00B83AE7"/>
    <w:rsid w:val="00B872C6"/>
    <w:rsid w:val="00BC3AC7"/>
    <w:rsid w:val="00BF4DFA"/>
    <w:rsid w:val="00C119D6"/>
    <w:rsid w:val="00C27454"/>
    <w:rsid w:val="00C352C1"/>
    <w:rsid w:val="00C3588A"/>
    <w:rsid w:val="00C369A1"/>
    <w:rsid w:val="00C4611D"/>
    <w:rsid w:val="00C54CA2"/>
    <w:rsid w:val="00C60A95"/>
    <w:rsid w:val="00C61D7F"/>
    <w:rsid w:val="00C72FC2"/>
    <w:rsid w:val="00C95340"/>
    <w:rsid w:val="00C95E0B"/>
    <w:rsid w:val="00CA6FA6"/>
    <w:rsid w:val="00CB0BC3"/>
    <w:rsid w:val="00CC3BE9"/>
    <w:rsid w:val="00D07C18"/>
    <w:rsid w:val="00D150BF"/>
    <w:rsid w:val="00D17ECB"/>
    <w:rsid w:val="00D22470"/>
    <w:rsid w:val="00D37C9A"/>
    <w:rsid w:val="00D4354C"/>
    <w:rsid w:val="00D970AC"/>
    <w:rsid w:val="00DA180E"/>
    <w:rsid w:val="00DC3F95"/>
    <w:rsid w:val="00DD2FE7"/>
    <w:rsid w:val="00DE0D94"/>
    <w:rsid w:val="00E03E98"/>
    <w:rsid w:val="00E11094"/>
    <w:rsid w:val="00E12268"/>
    <w:rsid w:val="00E22257"/>
    <w:rsid w:val="00E33B53"/>
    <w:rsid w:val="00E33CC1"/>
    <w:rsid w:val="00E35107"/>
    <w:rsid w:val="00E72665"/>
    <w:rsid w:val="00E77F86"/>
    <w:rsid w:val="00E923F0"/>
    <w:rsid w:val="00E92ABF"/>
    <w:rsid w:val="00E93D60"/>
    <w:rsid w:val="00E95998"/>
    <w:rsid w:val="00EA2382"/>
    <w:rsid w:val="00EB349F"/>
    <w:rsid w:val="00EB3F01"/>
    <w:rsid w:val="00EC09C8"/>
    <w:rsid w:val="00EC23B8"/>
    <w:rsid w:val="00ED4004"/>
    <w:rsid w:val="00EE7012"/>
    <w:rsid w:val="00EF6F41"/>
    <w:rsid w:val="00F02808"/>
    <w:rsid w:val="00F03CD8"/>
    <w:rsid w:val="00F05E49"/>
    <w:rsid w:val="00F1698D"/>
    <w:rsid w:val="00F23541"/>
    <w:rsid w:val="00F3694C"/>
    <w:rsid w:val="00F36BF7"/>
    <w:rsid w:val="00F50FCC"/>
    <w:rsid w:val="00F62AD2"/>
    <w:rsid w:val="00F634BE"/>
    <w:rsid w:val="00F65BC2"/>
    <w:rsid w:val="00F65CF4"/>
    <w:rsid w:val="00F71A4D"/>
    <w:rsid w:val="00F820AD"/>
    <w:rsid w:val="00F82362"/>
    <w:rsid w:val="00F97CB4"/>
    <w:rsid w:val="00FA30CF"/>
    <w:rsid w:val="00FA5AFF"/>
    <w:rsid w:val="00FF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038FFC"/>
  <w15:docId w15:val="{5C7D2D46-452C-417F-960C-01BEA216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59D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759D8"/>
    <w:pPr>
      <w:keepNext/>
      <w:jc w:val="both"/>
      <w:outlineLvl w:val="0"/>
    </w:pPr>
    <w:rPr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5759D8"/>
    <w:pPr>
      <w:keepNext/>
      <w:jc w:val="both"/>
      <w:outlineLvl w:val="1"/>
    </w:pPr>
    <w:rPr>
      <w:b/>
      <w:szCs w:val="20"/>
      <w:lang w:val="en-US"/>
    </w:rPr>
  </w:style>
  <w:style w:type="paragraph" w:styleId="Ttulo4">
    <w:name w:val="heading 4"/>
    <w:basedOn w:val="Normal"/>
    <w:next w:val="Normal"/>
    <w:link w:val="Ttulo4Car"/>
    <w:qFormat/>
    <w:rsid w:val="005759D8"/>
    <w:pPr>
      <w:keepNext/>
      <w:jc w:val="center"/>
      <w:outlineLvl w:val="3"/>
    </w:pPr>
    <w:rPr>
      <w:rFonts w:ascii="Book Antiqua" w:hAnsi="Book Antiqua" w:cs="Arial"/>
      <w:bCs/>
      <w:sz w:val="28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F6F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6F41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D435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54CA2"/>
    <w:rPr>
      <w:color w:val="0000FF"/>
      <w:u w:val="single"/>
    </w:rPr>
  </w:style>
  <w:style w:type="table" w:styleId="Tablaconcuadrcula">
    <w:name w:val="Table Grid"/>
    <w:basedOn w:val="Tablanormal"/>
    <w:rsid w:val="00573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D150BF"/>
    <w:rPr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5759D8"/>
    <w:rPr>
      <w:sz w:val="24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5759D8"/>
    <w:rPr>
      <w:b/>
      <w:sz w:val="24"/>
      <w:lang w:val="en-US" w:eastAsia="es-ES"/>
    </w:rPr>
  </w:style>
  <w:style w:type="character" w:customStyle="1" w:styleId="Ttulo4Car">
    <w:name w:val="Título 4 Car"/>
    <w:basedOn w:val="Fuentedeprrafopredeter"/>
    <w:link w:val="Ttulo4"/>
    <w:rsid w:val="005759D8"/>
    <w:rPr>
      <w:rFonts w:ascii="Book Antiqua" w:hAnsi="Book Antiqua" w:cs="Arial"/>
      <w:bCs/>
      <w:sz w:val="28"/>
      <w:lang w:val="es-MX" w:eastAsia="es-ES"/>
    </w:rPr>
  </w:style>
  <w:style w:type="paragraph" w:styleId="Prrafodelista">
    <w:name w:val="List Paragraph"/>
    <w:basedOn w:val="Normal"/>
    <w:uiPriority w:val="34"/>
    <w:qFormat/>
    <w:rsid w:val="009F6D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1FF1"/>
    <w:pPr>
      <w:spacing w:before="100" w:beforeAutospacing="1" w:after="100" w:afterAutospacing="1"/>
    </w:pPr>
    <w:rPr>
      <w:rFonts w:eastAsiaTheme="minorEastAsia"/>
      <w:lang w:val="es-AR" w:eastAsia="es-AR"/>
    </w:rPr>
  </w:style>
  <w:style w:type="paragraph" w:styleId="Ttulo">
    <w:name w:val="Title"/>
    <w:basedOn w:val="Normal"/>
    <w:link w:val="TtuloCar"/>
    <w:qFormat/>
    <w:rsid w:val="00E92ABF"/>
    <w:pPr>
      <w:jc w:val="center"/>
    </w:pPr>
    <w:rPr>
      <w:b/>
      <w:sz w:val="32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E92ABF"/>
    <w:rPr>
      <w:b/>
      <w:sz w:val="32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72FC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C72FC2"/>
    <w:rPr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E0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raspublicas.sanjuan.gob.a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sp.sanjuan.gob.a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idraulica@sanjuan.gov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draulica.sanjuan.gob.ar/licitaciones/licitaciones.php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%20DEFINITIVA%20DH2-%20VERTIC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DEFINITIVA DH2- VERTICAL</Template>
  <TotalTime>0</TotalTime>
  <Pages>2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Juan 13 de octubre de 2004</vt:lpstr>
    </vt:vector>
  </TitlesOfParts>
  <Company>Ministerio de Infraestructura</Company>
  <LinksUpToDate>false</LinksUpToDate>
  <CharactersWithSpaces>2817</CharactersWithSpaces>
  <SharedDoc>false</SharedDoc>
  <HLinks>
    <vt:vector size="18" baseType="variant">
      <vt:variant>
        <vt:i4>1048640</vt:i4>
      </vt:variant>
      <vt:variant>
        <vt:i4>6</vt:i4>
      </vt:variant>
      <vt:variant>
        <vt:i4>0</vt:i4>
      </vt:variant>
      <vt:variant>
        <vt:i4>5</vt:i4>
      </vt:variant>
      <vt:variant>
        <vt:lpwstr>http://www.hidraulica.sanjuan.gov.ar/</vt:lpwstr>
      </vt:variant>
      <vt:variant>
        <vt:lpwstr/>
      </vt:variant>
      <vt:variant>
        <vt:i4>3604570</vt:i4>
      </vt:variant>
      <vt:variant>
        <vt:i4>3</vt:i4>
      </vt:variant>
      <vt:variant>
        <vt:i4>0</vt:i4>
      </vt:variant>
      <vt:variant>
        <vt:i4>5</vt:i4>
      </vt:variant>
      <vt:variant>
        <vt:lpwstr>mailto:hidraulica@sanjuan.gov.ar</vt:lpwstr>
      </vt:variant>
      <vt:variant>
        <vt:lpwstr/>
      </vt:variant>
      <vt:variant>
        <vt:i4>3145819</vt:i4>
      </vt:variant>
      <vt:variant>
        <vt:i4>0</vt:i4>
      </vt:variant>
      <vt:variant>
        <vt:i4>0</vt:i4>
      </vt:variant>
      <vt:variant>
        <vt:i4>5</vt:i4>
      </vt:variant>
      <vt:variant>
        <vt:lpwstr>mailto:hidraulicasj@speedy.com.ar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Juan 13 de octubre de 2004</dc:title>
  <dc:creator>Usuario</dc:creator>
  <cp:lastModifiedBy>Usuario</cp:lastModifiedBy>
  <cp:revision>2</cp:revision>
  <cp:lastPrinted>2022-05-23T13:01:00Z</cp:lastPrinted>
  <dcterms:created xsi:type="dcterms:W3CDTF">2022-05-23T13:01:00Z</dcterms:created>
  <dcterms:modified xsi:type="dcterms:W3CDTF">2022-05-23T13:01:00Z</dcterms:modified>
</cp:coreProperties>
</file>