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7B" w:rsidRPr="00B8641D" w:rsidRDefault="00B8641D" w:rsidP="00377E7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641D">
        <w:rPr>
          <w:rFonts w:ascii="Times New Roman" w:hAnsi="Times New Roman" w:cs="Times New Roman"/>
          <w:b/>
          <w:sz w:val="32"/>
          <w:szCs w:val="32"/>
          <w:u w:val="single"/>
        </w:rPr>
        <w:t>CONCURSO DE PRECIOS ANTICIPADO N° 01/19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386"/>
        <w:gridCol w:w="1418"/>
      </w:tblGrid>
      <w:tr w:rsidR="00B8641D" w:rsidRPr="00A2262F" w:rsidTr="00B8641D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1D" w:rsidRPr="00A2262F" w:rsidRDefault="00B8641D" w:rsidP="006E288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A2262F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Renglón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1D" w:rsidRPr="00A2262F" w:rsidRDefault="00B8641D" w:rsidP="006E288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A2262F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Detalle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1D" w:rsidRPr="00A2262F" w:rsidRDefault="00B8641D" w:rsidP="006E288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A2262F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Cantidad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de meses</w:t>
            </w:r>
          </w:p>
        </w:tc>
      </w:tr>
      <w:tr w:rsidR="00B8641D" w:rsidRPr="00A2262F" w:rsidTr="00B8641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1D" w:rsidRPr="00A2262F" w:rsidRDefault="00B8641D" w:rsidP="006E2882">
            <w:pPr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A2262F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1D" w:rsidRPr="00666351" w:rsidRDefault="00B8641D" w:rsidP="006E28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6351">
              <w:rPr>
                <w:rFonts w:ascii="Times New Roman" w:hAnsi="Times New Roman" w:cs="Times New Roman"/>
                <w:sz w:val="24"/>
                <w:szCs w:val="24"/>
              </w:rPr>
              <w:t>ontrata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ción anticipada del servicio de gestión y custodia de archivos de la documentación pertenecient</w:t>
            </w:r>
            <w:r w:rsidRPr="00666351">
              <w:rPr>
                <w:rFonts w:ascii="Times New Roman" w:hAnsi="Times New Roman" w:cs="Times New Roman"/>
                <w:sz w:val="24"/>
                <w:szCs w:val="24"/>
              </w:rPr>
              <w:t>e del Ministerio de Salud Pública.</w:t>
            </w:r>
          </w:p>
          <w:p w:rsidR="00B8641D" w:rsidRPr="009E3BEB" w:rsidRDefault="00B8641D" w:rsidP="006E28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920A91">
              <w:rPr>
                <w:rFonts w:ascii="Times New Roman" w:hAnsi="Times New Roman" w:cs="Times New Roman"/>
                <w:sz w:val="24"/>
                <w:szCs w:val="24"/>
              </w:rPr>
              <w:t>A partir del 01 de Enero al 31 de Diciembre del 2020, con opciones a dos prórrogas anuales a criterio del Ministerio de Salud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1D" w:rsidRPr="00A2262F" w:rsidRDefault="00B8641D" w:rsidP="006E2882">
            <w:pPr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A2262F">
              <w:rPr>
                <w:rFonts w:ascii="Calibri" w:hAnsi="Calibri" w:cs="Calibri"/>
                <w:color w:val="000000"/>
                <w:lang w:eastAsia="es-AR"/>
              </w:rPr>
              <w:t>12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bookmarkStart w:id="0" w:name="_GoBack"/>
      <w:bookmarkEnd w:id="0"/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8E" w:rsidRDefault="0053058E" w:rsidP="00044DD7">
      <w:pPr>
        <w:spacing w:after="0" w:line="240" w:lineRule="auto"/>
      </w:pPr>
      <w:r>
        <w:separator/>
      </w:r>
    </w:p>
  </w:endnote>
  <w:endnote w:type="continuationSeparator" w:id="0">
    <w:p w:rsidR="0053058E" w:rsidRDefault="0053058E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8E" w:rsidRDefault="0053058E" w:rsidP="00044DD7">
      <w:pPr>
        <w:spacing w:after="0" w:line="240" w:lineRule="auto"/>
      </w:pPr>
      <w:r>
        <w:separator/>
      </w:r>
    </w:p>
  </w:footnote>
  <w:footnote w:type="continuationSeparator" w:id="0">
    <w:p w:rsidR="0053058E" w:rsidRDefault="0053058E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164</cp:revision>
  <dcterms:created xsi:type="dcterms:W3CDTF">2019-01-14T11:30:00Z</dcterms:created>
  <dcterms:modified xsi:type="dcterms:W3CDTF">2019-12-20T14:08:00Z</dcterms:modified>
</cp:coreProperties>
</file>