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60" w:rsidRDefault="00D13D60"/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659"/>
        <w:gridCol w:w="3932"/>
      </w:tblGrid>
      <w:tr w:rsidR="0028735A" w:rsidTr="0028735A">
        <w:trPr>
          <w:trHeight w:val="1701"/>
        </w:trPr>
        <w:tc>
          <w:tcPr>
            <w:tcW w:w="3183" w:type="dxa"/>
            <w:vAlign w:val="center"/>
          </w:tcPr>
          <w:p w:rsidR="0028735A" w:rsidRDefault="004E5AD0" w:rsidP="0028735A">
            <w:pPr>
              <w:pStyle w:val="Encabezado"/>
              <w:ind w:left="-108"/>
              <w:jc w:val="center"/>
            </w:pPr>
            <w:r>
              <w:t xml:space="preserve"> </w:t>
            </w:r>
            <w:r w:rsidR="00524890">
              <w:rPr>
                <w:noProof/>
              </w:rPr>
              <w:drawing>
                <wp:inline distT="0" distB="0" distL="0" distR="0">
                  <wp:extent cx="1266825" cy="9429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  <w:vAlign w:val="center"/>
          </w:tcPr>
          <w:p w:rsidR="0028735A" w:rsidRPr="00744ACB" w:rsidRDefault="007F4E90" w:rsidP="0028735A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SOLICITUD DE PEDIDO</w:t>
            </w:r>
          </w:p>
        </w:tc>
        <w:tc>
          <w:tcPr>
            <w:tcW w:w="3932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0414D4" w:rsidP="0028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Solicitud de pedido</w:t>
            </w:r>
          </w:p>
        </w:tc>
      </w:tr>
    </w:tbl>
    <w:p w:rsidR="00E33C5C" w:rsidRPr="008D6851" w:rsidRDefault="00E33C5C" w:rsidP="00E12F0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rPr>
          <w:sz w:val="22"/>
          <w:szCs w:val="22"/>
        </w:rPr>
      </w:pPr>
    </w:p>
    <w:p w:rsidR="004606A1" w:rsidRPr="003740C1" w:rsidRDefault="003740C1" w:rsidP="005D3C4B">
      <w:pPr>
        <w:ind w:left="4536"/>
        <w:jc w:val="both"/>
      </w:pPr>
      <w:r w:rsidRPr="003740C1">
        <w:t>LICITACION PUBLICA ANTICIPADA Nº 01/2020</w:t>
      </w:r>
      <w:r w:rsidR="00037641" w:rsidRPr="003740C1">
        <w:t>– ART.</w:t>
      </w:r>
      <w:r w:rsidRPr="003740C1">
        <w:t xml:space="preserve"> 38</w:t>
      </w:r>
      <w:r w:rsidR="00037641" w:rsidRPr="003740C1">
        <w:t>°</w:t>
      </w:r>
      <w:r w:rsidRPr="003740C1">
        <w:t xml:space="preserve"> Y 68º LEY 55-I</w:t>
      </w:r>
      <w:r w:rsidR="00037641" w:rsidRPr="003740C1">
        <w:t xml:space="preserve"> </w:t>
      </w:r>
      <w:r w:rsidRPr="003740C1">
        <w:t>L</w:t>
      </w:r>
      <w:r w:rsidR="00037641" w:rsidRPr="003740C1">
        <w:t xml:space="preserve">EY DE CONTABILIDAD DE LA PROVINCIA DE SAN JUAN, </w:t>
      </w:r>
      <w:r w:rsidR="00037641" w:rsidRPr="003740C1">
        <w:rPr>
          <w:sz w:val="22"/>
          <w:szCs w:val="22"/>
        </w:rPr>
        <w:t xml:space="preserve"> </w:t>
      </w:r>
      <w:r w:rsidR="00037641" w:rsidRPr="003740C1">
        <w:t xml:space="preserve">AUTORIZADA POR </w:t>
      </w:r>
      <w:r w:rsidRPr="003740C1">
        <w:t>DECRETO</w:t>
      </w:r>
      <w:r w:rsidR="00037641" w:rsidRPr="003740C1">
        <w:t xml:space="preserve"> N° </w:t>
      </w:r>
      <w:r w:rsidRPr="003740C1">
        <w:t>1907</w:t>
      </w:r>
      <w:r w:rsidR="00037641" w:rsidRPr="003740C1">
        <w:t>-</w:t>
      </w:r>
      <w:r w:rsidRPr="003740C1">
        <w:t>M.S.P</w:t>
      </w:r>
      <w:r w:rsidR="00037641" w:rsidRPr="003740C1">
        <w:t xml:space="preserve">.-19, DE FECHA </w:t>
      </w:r>
      <w:r w:rsidRPr="003740C1">
        <w:t>09</w:t>
      </w:r>
      <w:r w:rsidR="00037641" w:rsidRPr="003740C1">
        <w:t xml:space="preserve"> DE </w:t>
      </w:r>
      <w:r w:rsidRPr="003740C1">
        <w:t>DIC</w:t>
      </w:r>
      <w:r w:rsidR="00037641" w:rsidRPr="003740C1">
        <w:t>IEMBRE DE 2019.-</w:t>
      </w:r>
    </w:p>
    <w:p w:rsidR="003740C1" w:rsidRPr="003740C1" w:rsidRDefault="003740C1" w:rsidP="00037641">
      <w:pPr>
        <w:ind w:left="4536"/>
        <w:jc w:val="both"/>
        <w:rPr>
          <w:b/>
          <w:sz w:val="22"/>
          <w:szCs w:val="22"/>
        </w:rPr>
      </w:pPr>
    </w:p>
    <w:p w:rsidR="006C0E8B" w:rsidRPr="003740C1" w:rsidRDefault="001E1BB9" w:rsidP="00037641">
      <w:pPr>
        <w:ind w:left="4536"/>
        <w:jc w:val="both"/>
        <w:rPr>
          <w:sz w:val="22"/>
          <w:szCs w:val="22"/>
        </w:rPr>
      </w:pPr>
      <w:r w:rsidRPr="003740C1">
        <w:rPr>
          <w:b/>
          <w:sz w:val="22"/>
          <w:szCs w:val="22"/>
        </w:rPr>
        <w:t>EXPEDIEN</w:t>
      </w:r>
      <w:r w:rsidR="00FB1E43" w:rsidRPr="003740C1">
        <w:rPr>
          <w:b/>
          <w:sz w:val="22"/>
          <w:szCs w:val="22"/>
        </w:rPr>
        <w:t>TE Nº 802-</w:t>
      </w:r>
      <w:r w:rsidR="003740C1" w:rsidRPr="003740C1">
        <w:rPr>
          <w:b/>
          <w:sz w:val="22"/>
          <w:szCs w:val="22"/>
        </w:rPr>
        <w:t>2093</w:t>
      </w:r>
      <w:r w:rsidR="00FB1E43" w:rsidRPr="003740C1">
        <w:rPr>
          <w:b/>
          <w:sz w:val="22"/>
          <w:szCs w:val="22"/>
        </w:rPr>
        <w:t>/</w:t>
      </w:r>
      <w:r w:rsidR="007F4E90" w:rsidRPr="003740C1">
        <w:rPr>
          <w:b/>
          <w:sz w:val="22"/>
          <w:szCs w:val="22"/>
        </w:rPr>
        <w:t>2019</w:t>
      </w:r>
      <w:r w:rsidRPr="003740C1">
        <w:rPr>
          <w:b/>
          <w:sz w:val="22"/>
          <w:szCs w:val="22"/>
        </w:rPr>
        <w:t>.</w:t>
      </w:r>
      <w:r w:rsidRPr="003740C1">
        <w:rPr>
          <w:sz w:val="22"/>
          <w:szCs w:val="22"/>
        </w:rPr>
        <w:t>-</w:t>
      </w:r>
    </w:p>
    <w:p w:rsidR="003740C1" w:rsidRPr="003740C1" w:rsidRDefault="003740C1" w:rsidP="00037641">
      <w:pPr>
        <w:ind w:left="4536"/>
        <w:jc w:val="both"/>
        <w:rPr>
          <w:sz w:val="22"/>
          <w:szCs w:val="22"/>
        </w:rPr>
      </w:pPr>
    </w:p>
    <w:p w:rsidR="003740C1" w:rsidRDefault="003740C1" w:rsidP="00037641">
      <w:pPr>
        <w:ind w:left="4536"/>
        <w:jc w:val="both"/>
        <w:rPr>
          <w:sz w:val="22"/>
          <w:szCs w:val="22"/>
        </w:rPr>
      </w:pPr>
      <w:r w:rsidRPr="003740C1">
        <w:rPr>
          <w:sz w:val="22"/>
          <w:szCs w:val="22"/>
        </w:rPr>
        <w:t>VALOR DEL PLIEGO: $ 4.500,00</w:t>
      </w:r>
    </w:p>
    <w:p w:rsidR="00664675" w:rsidRDefault="00664675" w:rsidP="00664675">
      <w:pPr>
        <w:ind w:left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</w:p>
    <w:p w:rsidR="00664675" w:rsidRPr="005E0F21" w:rsidRDefault="00664675" w:rsidP="00664675">
      <w:pPr>
        <w:ind w:left="396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5E0F21">
        <w:rPr>
          <w:b/>
          <w:sz w:val="22"/>
          <w:szCs w:val="22"/>
        </w:rPr>
        <w:t xml:space="preserve">APERTURA: </w:t>
      </w:r>
      <w:r w:rsidR="00EB0FC3" w:rsidRPr="00EB0FC3">
        <w:rPr>
          <w:sz w:val="22"/>
          <w:szCs w:val="22"/>
        </w:rPr>
        <w:t>27</w:t>
      </w:r>
      <w:r w:rsidRPr="005E0F21">
        <w:rPr>
          <w:sz w:val="22"/>
          <w:szCs w:val="22"/>
        </w:rPr>
        <w:t>/1</w:t>
      </w:r>
      <w:r w:rsidR="00EB0FC3">
        <w:rPr>
          <w:sz w:val="22"/>
          <w:szCs w:val="22"/>
        </w:rPr>
        <w:t>2</w:t>
      </w:r>
      <w:r w:rsidRPr="005E0F21">
        <w:rPr>
          <w:sz w:val="22"/>
          <w:szCs w:val="22"/>
        </w:rPr>
        <w:t>/2019</w:t>
      </w:r>
      <w:r w:rsidRPr="005E0F21">
        <w:rPr>
          <w:b/>
          <w:sz w:val="22"/>
          <w:szCs w:val="22"/>
        </w:rPr>
        <w:t xml:space="preserve">   HORA: </w:t>
      </w:r>
      <w:r w:rsidRPr="005E0F21">
        <w:rPr>
          <w:sz w:val="22"/>
          <w:szCs w:val="22"/>
        </w:rPr>
        <w:t>09:00</w:t>
      </w:r>
    </w:p>
    <w:p w:rsidR="003740C1" w:rsidRPr="003740C1" w:rsidRDefault="003740C1" w:rsidP="00037641">
      <w:pPr>
        <w:ind w:left="4536"/>
        <w:jc w:val="both"/>
        <w:rPr>
          <w:sz w:val="22"/>
          <w:szCs w:val="22"/>
          <w:highlight w:val="yellow"/>
        </w:rPr>
      </w:pPr>
    </w:p>
    <w:p w:rsidR="00FB1E43" w:rsidRPr="005518CE" w:rsidRDefault="00FB1E43" w:rsidP="00FB1E43">
      <w:pPr>
        <w:ind w:left="4536"/>
        <w:jc w:val="both"/>
        <w:rPr>
          <w:sz w:val="22"/>
          <w:szCs w:val="22"/>
        </w:rPr>
      </w:pPr>
      <w:r w:rsidRPr="005518CE">
        <w:rPr>
          <w:b/>
          <w:sz w:val="22"/>
          <w:szCs w:val="22"/>
        </w:rPr>
        <w:t>REF</w:t>
      </w:r>
      <w:r w:rsidRPr="005518CE">
        <w:rPr>
          <w:sz w:val="22"/>
          <w:szCs w:val="22"/>
        </w:rPr>
        <w:t xml:space="preserve">: LOCACION DE INMUEBLE </w:t>
      </w:r>
      <w:r w:rsidR="003740C1" w:rsidRPr="005518CE">
        <w:rPr>
          <w:sz w:val="22"/>
          <w:szCs w:val="22"/>
        </w:rPr>
        <w:t>PARA</w:t>
      </w:r>
      <w:r w:rsidRPr="005518CE">
        <w:rPr>
          <w:sz w:val="22"/>
          <w:szCs w:val="22"/>
        </w:rPr>
        <w:t xml:space="preserve"> DEPOSITO EXTERNO DE </w:t>
      </w:r>
      <w:r w:rsidR="003740C1" w:rsidRPr="005518CE">
        <w:rPr>
          <w:sz w:val="22"/>
          <w:szCs w:val="22"/>
        </w:rPr>
        <w:t xml:space="preserve">BIENES Y ARCHIVOS DEL HOSPITAL PUBLICO DESCENTRALIZADO DR. GUILLERMO RAWSON DEPENDIENTE DEL MINISTERIO DE SALUD </w:t>
      </w:r>
      <w:r w:rsidR="005518CE" w:rsidRPr="005518CE">
        <w:rPr>
          <w:sz w:val="22"/>
          <w:szCs w:val="22"/>
        </w:rPr>
        <w:t>PÚBLICA</w:t>
      </w:r>
      <w:r w:rsidRPr="005518CE">
        <w:rPr>
          <w:sz w:val="22"/>
          <w:szCs w:val="22"/>
        </w:rPr>
        <w:t>.</w:t>
      </w:r>
    </w:p>
    <w:p w:rsidR="003740C1" w:rsidRPr="005518CE" w:rsidRDefault="003740C1" w:rsidP="005D3C4B">
      <w:pPr>
        <w:pStyle w:val="Textoindependiente"/>
        <w:ind w:left="4536"/>
        <w:rPr>
          <w:rFonts w:ascii="Times New Roman" w:hAnsi="Times New Roman"/>
          <w:b/>
          <w:szCs w:val="22"/>
          <w:u w:val="single"/>
          <w:lang w:val="es-ES"/>
        </w:rPr>
      </w:pPr>
    </w:p>
    <w:p w:rsidR="005D3C4B" w:rsidRPr="005518CE" w:rsidRDefault="005D3C4B" w:rsidP="005D3C4B">
      <w:pPr>
        <w:pStyle w:val="Textoindependiente"/>
        <w:ind w:left="4536"/>
        <w:rPr>
          <w:rFonts w:ascii="Times New Roman" w:hAnsi="Times New Roman"/>
          <w:szCs w:val="22"/>
          <w:lang w:val="es-ES"/>
        </w:rPr>
      </w:pPr>
      <w:r w:rsidRPr="005518CE">
        <w:rPr>
          <w:rFonts w:ascii="Times New Roman" w:hAnsi="Times New Roman"/>
          <w:b/>
          <w:szCs w:val="22"/>
          <w:u w:val="single"/>
          <w:lang w:val="es-ES"/>
        </w:rPr>
        <w:t>LUGAR DE RECEPCION Y APERTURA</w:t>
      </w:r>
      <w:r w:rsidRPr="005518CE">
        <w:rPr>
          <w:rFonts w:ascii="Times New Roman" w:hAnsi="Times New Roman"/>
          <w:szCs w:val="22"/>
          <w:lang w:val="es-ES"/>
        </w:rPr>
        <w:t>: EDIFICIO VERDE SEGUNDO PISO SECTOR SUROESTE DE ESTE NOSOCOMIO.</w:t>
      </w:r>
    </w:p>
    <w:p w:rsidR="00B60A30" w:rsidRPr="005518CE" w:rsidRDefault="00B60A30" w:rsidP="005D3C4B">
      <w:pPr>
        <w:tabs>
          <w:tab w:val="left" w:pos="4650"/>
        </w:tabs>
        <w:ind w:left="4248"/>
        <w:rPr>
          <w:sz w:val="22"/>
          <w:szCs w:val="22"/>
        </w:rPr>
      </w:pPr>
    </w:p>
    <w:p w:rsidR="00257CB5" w:rsidRPr="005518CE" w:rsidRDefault="007F19AD" w:rsidP="008145BE">
      <w:pPr>
        <w:pStyle w:val="Textoindependiente"/>
        <w:jc w:val="left"/>
        <w:rPr>
          <w:rFonts w:ascii="Times New Roman" w:hAnsi="Times New Roman"/>
          <w:szCs w:val="22"/>
          <w:u w:val="single"/>
          <w:lang w:val="es-ES"/>
        </w:rPr>
      </w:pPr>
      <w:r w:rsidRPr="005518CE">
        <w:rPr>
          <w:rFonts w:ascii="Times New Roman" w:hAnsi="Times New Roman"/>
          <w:szCs w:val="22"/>
          <w:u w:val="single"/>
          <w:lang w:val="es-ES"/>
        </w:rPr>
        <w:t>SOLICITUD DE PEDIDO:</w:t>
      </w:r>
    </w:p>
    <w:p w:rsidR="007F19AD" w:rsidRPr="005518CE" w:rsidRDefault="007F19AD" w:rsidP="008145BE">
      <w:pPr>
        <w:pStyle w:val="Textoindependiente"/>
        <w:jc w:val="left"/>
        <w:rPr>
          <w:rFonts w:ascii="Verdana" w:hAnsi="Verdana"/>
          <w:szCs w:val="22"/>
          <w:u w:val="single"/>
        </w:rPr>
      </w:pPr>
    </w:p>
    <w:tbl>
      <w:tblPr>
        <w:tblW w:w="102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20"/>
        <w:gridCol w:w="6566"/>
        <w:gridCol w:w="2835"/>
      </w:tblGrid>
      <w:tr w:rsidR="00E94B0A" w:rsidRPr="005518CE" w:rsidTr="00FB1E43">
        <w:trPr>
          <w:trHeight w:val="20"/>
        </w:trPr>
        <w:tc>
          <w:tcPr>
            <w:tcW w:w="820" w:type="dxa"/>
            <w:shd w:val="clear" w:color="000000" w:fill="FFFFFF"/>
            <w:vAlign w:val="bottom"/>
            <w:hideMark/>
          </w:tcPr>
          <w:p w:rsidR="00E94B0A" w:rsidRPr="005518CE" w:rsidRDefault="00E94B0A" w:rsidP="00E94B0A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5518C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AR" w:eastAsia="es-AR"/>
              </w:rPr>
              <w:t>RG.</w:t>
            </w:r>
          </w:p>
        </w:tc>
        <w:tc>
          <w:tcPr>
            <w:tcW w:w="6566" w:type="dxa"/>
            <w:shd w:val="clear" w:color="000000" w:fill="FFFFFF"/>
            <w:vAlign w:val="bottom"/>
            <w:hideMark/>
          </w:tcPr>
          <w:p w:rsidR="00E94B0A" w:rsidRPr="005518CE" w:rsidRDefault="00E94B0A" w:rsidP="00E94B0A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5518C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AR" w:eastAsia="es-AR"/>
              </w:rPr>
              <w:t>DETALLE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E94B0A" w:rsidRPr="005518CE" w:rsidRDefault="00FB1E43" w:rsidP="00E94B0A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5518C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AR" w:eastAsia="es-AR"/>
              </w:rPr>
              <w:t>Período</w:t>
            </w:r>
          </w:p>
        </w:tc>
      </w:tr>
      <w:tr w:rsidR="008145BE" w:rsidRPr="005518CE" w:rsidTr="00FB1E43">
        <w:trPr>
          <w:trHeight w:val="731"/>
        </w:trPr>
        <w:tc>
          <w:tcPr>
            <w:tcW w:w="820" w:type="dxa"/>
            <w:shd w:val="clear" w:color="auto" w:fill="auto"/>
            <w:vAlign w:val="center"/>
            <w:hideMark/>
          </w:tcPr>
          <w:p w:rsidR="008145BE" w:rsidRPr="005518CE" w:rsidRDefault="008145BE" w:rsidP="00E94B0A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5518CE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  <w:tc>
          <w:tcPr>
            <w:tcW w:w="6566" w:type="dxa"/>
            <w:shd w:val="clear" w:color="auto" w:fill="auto"/>
            <w:vAlign w:val="center"/>
            <w:hideMark/>
          </w:tcPr>
          <w:p w:rsidR="008145BE" w:rsidRPr="005518CE" w:rsidRDefault="00FB1E43" w:rsidP="00E94B0A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9D4D57">
              <w:rPr>
                <w:sz w:val="22"/>
                <w:szCs w:val="22"/>
              </w:rPr>
              <w:t xml:space="preserve">ALQUILER DE DEPOSITO EXTERNO </w:t>
            </w:r>
            <w:r w:rsidR="009D4D57" w:rsidRPr="005518CE">
              <w:rPr>
                <w:sz w:val="22"/>
                <w:szCs w:val="22"/>
              </w:rPr>
              <w:t>DE BIENES Y ARCHIVOS DEL HOSPITAL PÚBLICO DESCENTRALIZADO DR. GUILLERMO RAWSON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145BE" w:rsidRPr="005518CE" w:rsidRDefault="004A15C1" w:rsidP="00E94B0A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</w:pPr>
            <w:r w:rsidRPr="005518CE">
              <w:rPr>
                <w:rFonts w:ascii="Verdana" w:hAnsi="Verdana"/>
                <w:color w:val="000000"/>
                <w:sz w:val="20"/>
                <w:szCs w:val="20"/>
                <w:lang w:val="es-AR" w:eastAsia="es-AR"/>
              </w:rPr>
              <w:t xml:space="preserve">12 MESES </w:t>
            </w:r>
          </w:p>
        </w:tc>
      </w:tr>
    </w:tbl>
    <w:p w:rsidR="007F19AD" w:rsidRPr="005518CE" w:rsidRDefault="007F19AD" w:rsidP="00291FE4">
      <w:pPr>
        <w:ind w:right="242"/>
        <w:jc w:val="both"/>
        <w:rPr>
          <w:b/>
          <w:u w:val="single"/>
        </w:rPr>
      </w:pPr>
    </w:p>
    <w:p w:rsidR="007F19AD" w:rsidRPr="005518CE" w:rsidRDefault="007F19AD" w:rsidP="00291FE4">
      <w:pPr>
        <w:ind w:right="242"/>
        <w:jc w:val="both"/>
        <w:rPr>
          <w:b/>
          <w:u w:val="single"/>
        </w:rPr>
      </w:pPr>
    </w:p>
    <w:p w:rsidR="007F19AD" w:rsidRPr="003740C1" w:rsidRDefault="007F19AD" w:rsidP="00291FE4">
      <w:pPr>
        <w:ind w:right="242"/>
        <w:jc w:val="both"/>
        <w:rPr>
          <w:b/>
          <w:u w:val="single"/>
        </w:rPr>
      </w:pPr>
      <w:r w:rsidRPr="005518CE">
        <w:t xml:space="preserve">DETALLE DE LA CONTRATACION ESTABLECIDO EN </w:t>
      </w:r>
      <w:r w:rsidR="003740C1" w:rsidRPr="005518CE">
        <w:t>DECRETO N° 1907-M.S.P.-19, DE</w:t>
      </w:r>
      <w:r w:rsidR="003740C1" w:rsidRPr="003740C1">
        <w:t xml:space="preserve"> FECHA 09 DE DICIEMBRE DE 2019</w:t>
      </w:r>
    </w:p>
    <w:p w:rsidR="007F19AD" w:rsidRPr="003740C1" w:rsidRDefault="007F19AD" w:rsidP="00291FE4">
      <w:pPr>
        <w:ind w:right="242"/>
        <w:jc w:val="both"/>
        <w:rPr>
          <w:b/>
          <w:highlight w:val="yellow"/>
          <w:u w:val="single"/>
        </w:rPr>
      </w:pPr>
    </w:p>
    <w:p w:rsidR="00524890" w:rsidRPr="005518CE" w:rsidRDefault="00AE39CE" w:rsidP="00524890">
      <w:pPr>
        <w:ind w:right="242"/>
        <w:jc w:val="both"/>
        <w:rPr>
          <w:b/>
          <w:u w:val="single"/>
        </w:rPr>
      </w:pPr>
      <w:r w:rsidRPr="005518CE">
        <w:rPr>
          <w:b/>
          <w:u w:val="single"/>
        </w:rPr>
        <w:t>NOTA:</w:t>
      </w:r>
    </w:p>
    <w:p w:rsidR="00524890" w:rsidRPr="005518CE" w:rsidRDefault="00524890" w:rsidP="00524890">
      <w:pPr>
        <w:ind w:right="242"/>
        <w:jc w:val="both"/>
        <w:rPr>
          <w:b/>
          <w:u w:val="single"/>
        </w:rPr>
      </w:pPr>
    </w:p>
    <w:p w:rsidR="00AE39CE" w:rsidRPr="005518CE" w:rsidRDefault="00FB1E43" w:rsidP="00524890">
      <w:pPr>
        <w:ind w:right="242"/>
        <w:jc w:val="both"/>
        <w:rPr>
          <w:b/>
          <w:u w:val="single"/>
        </w:rPr>
      </w:pPr>
      <w:r w:rsidRPr="005518CE">
        <w:rPr>
          <w:u w:val="single"/>
        </w:rPr>
        <w:t>1-</w:t>
      </w:r>
      <w:r w:rsidR="00AE39CE" w:rsidRPr="005518CE">
        <w:rPr>
          <w:u w:val="single"/>
        </w:rPr>
        <w:t>Las Personas Jurídicas deberán traer</w:t>
      </w:r>
      <w:r w:rsidR="00AE39CE" w:rsidRPr="005518CE">
        <w:t>: Copia certificada ante Escribano Público del Contrato Social constituido,  o Estatuto Social con la última acta de designación de autoridades aprobada e inscripta en el Registro Público de Comercio y  además una copia legalizada del poder de Representación.</w:t>
      </w:r>
    </w:p>
    <w:p w:rsidR="00AE39CE" w:rsidRPr="005518CE" w:rsidRDefault="00AE39CE" w:rsidP="00524890">
      <w:pPr>
        <w:ind w:right="242"/>
        <w:jc w:val="both"/>
      </w:pPr>
      <w:r w:rsidRPr="005518CE">
        <w:rPr>
          <w:u w:val="single"/>
        </w:rPr>
        <w:t>En caso de Personas Físicas</w:t>
      </w:r>
      <w:r w:rsidRPr="005518CE">
        <w:t>: deberá traer una copia certificada del Documento Nacional de Identidad.</w:t>
      </w:r>
    </w:p>
    <w:p w:rsidR="00524890" w:rsidRPr="005518CE" w:rsidRDefault="00524890" w:rsidP="00524890">
      <w:pPr>
        <w:ind w:right="242"/>
        <w:jc w:val="both"/>
      </w:pPr>
    </w:p>
    <w:p w:rsidR="00AE39CE" w:rsidRPr="00FB1E43" w:rsidRDefault="00524890" w:rsidP="00524890">
      <w:r w:rsidRPr="005518CE">
        <w:t>2-</w:t>
      </w:r>
      <w:r w:rsidR="00AE39CE" w:rsidRPr="005518CE">
        <w:t>No se aceptarán bajo ningún concepto notas presentadas por los proveedores posterior a la apertura, que modifique cualquier objeto de lo presupuestado.</w:t>
      </w:r>
    </w:p>
    <w:p w:rsidR="005415BC" w:rsidRPr="00331ED4" w:rsidRDefault="005415BC" w:rsidP="00CC1346">
      <w:pPr>
        <w:ind w:right="242"/>
        <w:jc w:val="both"/>
      </w:pPr>
    </w:p>
    <w:sectPr w:rsidR="005415BC" w:rsidRPr="00331ED4" w:rsidSect="00467CC8">
      <w:pgSz w:w="12242" w:h="20163" w:code="5"/>
      <w:pgMar w:top="567" w:right="760" w:bottom="1418" w:left="13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137D12"/>
    <w:multiLevelType w:val="hybridMultilevel"/>
    <w:tmpl w:val="C36A70E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E65F35"/>
    <w:multiLevelType w:val="hybridMultilevel"/>
    <w:tmpl w:val="9AAE832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E63A9C"/>
    <w:multiLevelType w:val="hybridMultilevel"/>
    <w:tmpl w:val="5CDA6EE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compat/>
  <w:rsids>
    <w:rsidRoot w:val="000455C9"/>
    <w:rsid w:val="0003061B"/>
    <w:rsid w:val="00032EA9"/>
    <w:rsid w:val="0003511C"/>
    <w:rsid w:val="00037641"/>
    <w:rsid w:val="000414D4"/>
    <w:rsid w:val="000455C9"/>
    <w:rsid w:val="000468DB"/>
    <w:rsid w:val="0007504F"/>
    <w:rsid w:val="00090AD9"/>
    <w:rsid w:val="00097A15"/>
    <w:rsid w:val="000A0CD9"/>
    <w:rsid w:val="000A2CFA"/>
    <w:rsid w:val="000A377A"/>
    <w:rsid w:val="000D0DDA"/>
    <w:rsid w:val="000D1D50"/>
    <w:rsid w:val="000E058D"/>
    <w:rsid w:val="000F408E"/>
    <w:rsid w:val="00104CE5"/>
    <w:rsid w:val="00115136"/>
    <w:rsid w:val="001261C6"/>
    <w:rsid w:val="00131928"/>
    <w:rsid w:val="001340C2"/>
    <w:rsid w:val="0014207F"/>
    <w:rsid w:val="001439F8"/>
    <w:rsid w:val="00146800"/>
    <w:rsid w:val="00160CD8"/>
    <w:rsid w:val="001752BF"/>
    <w:rsid w:val="00184776"/>
    <w:rsid w:val="00186EE7"/>
    <w:rsid w:val="001D1747"/>
    <w:rsid w:val="001D70CA"/>
    <w:rsid w:val="001E1BB9"/>
    <w:rsid w:val="0020410E"/>
    <w:rsid w:val="00231AED"/>
    <w:rsid w:val="0023765E"/>
    <w:rsid w:val="00242291"/>
    <w:rsid w:val="002428D3"/>
    <w:rsid w:val="00244969"/>
    <w:rsid w:val="00247683"/>
    <w:rsid w:val="00254D72"/>
    <w:rsid w:val="00257CB5"/>
    <w:rsid w:val="00262D96"/>
    <w:rsid w:val="00264769"/>
    <w:rsid w:val="0028735A"/>
    <w:rsid w:val="00291FE4"/>
    <w:rsid w:val="00294491"/>
    <w:rsid w:val="002976B8"/>
    <w:rsid w:val="002A029C"/>
    <w:rsid w:val="002A1B75"/>
    <w:rsid w:val="002A56A8"/>
    <w:rsid w:val="002E18C4"/>
    <w:rsid w:val="002E4DAD"/>
    <w:rsid w:val="002F1A16"/>
    <w:rsid w:val="002F722E"/>
    <w:rsid w:val="00305336"/>
    <w:rsid w:val="00305602"/>
    <w:rsid w:val="00305AE4"/>
    <w:rsid w:val="003142D6"/>
    <w:rsid w:val="003220D2"/>
    <w:rsid w:val="00326C99"/>
    <w:rsid w:val="00331ED4"/>
    <w:rsid w:val="00337A2A"/>
    <w:rsid w:val="0035129D"/>
    <w:rsid w:val="0036093C"/>
    <w:rsid w:val="00373FBE"/>
    <w:rsid w:val="003740C1"/>
    <w:rsid w:val="00376926"/>
    <w:rsid w:val="00381B11"/>
    <w:rsid w:val="00392CD2"/>
    <w:rsid w:val="0039582E"/>
    <w:rsid w:val="003B22B5"/>
    <w:rsid w:val="003C21F5"/>
    <w:rsid w:val="003D1B1F"/>
    <w:rsid w:val="003E36C6"/>
    <w:rsid w:val="003E3ADF"/>
    <w:rsid w:val="003F1332"/>
    <w:rsid w:val="0041268E"/>
    <w:rsid w:val="004310E2"/>
    <w:rsid w:val="00437536"/>
    <w:rsid w:val="0044244F"/>
    <w:rsid w:val="004451AE"/>
    <w:rsid w:val="00450EB8"/>
    <w:rsid w:val="00451721"/>
    <w:rsid w:val="004606A1"/>
    <w:rsid w:val="0046233D"/>
    <w:rsid w:val="004656E1"/>
    <w:rsid w:val="00467CC8"/>
    <w:rsid w:val="0048457D"/>
    <w:rsid w:val="00492C1C"/>
    <w:rsid w:val="00494657"/>
    <w:rsid w:val="004A15C1"/>
    <w:rsid w:val="004A35E6"/>
    <w:rsid w:val="004A588B"/>
    <w:rsid w:val="004B5308"/>
    <w:rsid w:val="004D2C0A"/>
    <w:rsid w:val="004D51E9"/>
    <w:rsid w:val="004E02F0"/>
    <w:rsid w:val="004E5AD0"/>
    <w:rsid w:val="004F1115"/>
    <w:rsid w:val="004F3F2B"/>
    <w:rsid w:val="004F45C9"/>
    <w:rsid w:val="00500ABA"/>
    <w:rsid w:val="00504AB9"/>
    <w:rsid w:val="00506E11"/>
    <w:rsid w:val="00507B6D"/>
    <w:rsid w:val="00517EAD"/>
    <w:rsid w:val="00524890"/>
    <w:rsid w:val="00527D2C"/>
    <w:rsid w:val="00530E74"/>
    <w:rsid w:val="00532BE0"/>
    <w:rsid w:val="005361EF"/>
    <w:rsid w:val="005415BC"/>
    <w:rsid w:val="005518CE"/>
    <w:rsid w:val="00563A2C"/>
    <w:rsid w:val="005A01E5"/>
    <w:rsid w:val="005A05BB"/>
    <w:rsid w:val="005A0F8D"/>
    <w:rsid w:val="005C3CC0"/>
    <w:rsid w:val="005D3C4B"/>
    <w:rsid w:val="005E7597"/>
    <w:rsid w:val="005F711E"/>
    <w:rsid w:val="0060793C"/>
    <w:rsid w:val="006178C2"/>
    <w:rsid w:val="00622057"/>
    <w:rsid w:val="00622DCA"/>
    <w:rsid w:val="00624AF7"/>
    <w:rsid w:val="00627EAB"/>
    <w:rsid w:val="00633C9F"/>
    <w:rsid w:val="0064036A"/>
    <w:rsid w:val="00643D31"/>
    <w:rsid w:val="00643F35"/>
    <w:rsid w:val="0064650E"/>
    <w:rsid w:val="00652AEB"/>
    <w:rsid w:val="00664675"/>
    <w:rsid w:val="006A0F3C"/>
    <w:rsid w:val="006B389B"/>
    <w:rsid w:val="006C0E8B"/>
    <w:rsid w:val="006D1A77"/>
    <w:rsid w:val="006E7B9E"/>
    <w:rsid w:val="006F1655"/>
    <w:rsid w:val="006F24D7"/>
    <w:rsid w:val="006F4898"/>
    <w:rsid w:val="00707E0B"/>
    <w:rsid w:val="0071111F"/>
    <w:rsid w:val="007355E6"/>
    <w:rsid w:val="0075159E"/>
    <w:rsid w:val="00751C0F"/>
    <w:rsid w:val="0075321D"/>
    <w:rsid w:val="00754DE8"/>
    <w:rsid w:val="007558D5"/>
    <w:rsid w:val="007629DA"/>
    <w:rsid w:val="00773F7F"/>
    <w:rsid w:val="007740CF"/>
    <w:rsid w:val="00783D5E"/>
    <w:rsid w:val="007A6024"/>
    <w:rsid w:val="007B22E2"/>
    <w:rsid w:val="007B56DA"/>
    <w:rsid w:val="007C5512"/>
    <w:rsid w:val="007D4EEC"/>
    <w:rsid w:val="007E0C9E"/>
    <w:rsid w:val="007F19AD"/>
    <w:rsid w:val="007F44DB"/>
    <w:rsid w:val="007F4E90"/>
    <w:rsid w:val="008145BE"/>
    <w:rsid w:val="0082223F"/>
    <w:rsid w:val="00835D34"/>
    <w:rsid w:val="00840E58"/>
    <w:rsid w:val="00855663"/>
    <w:rsid w:val="00857E47"/>
    <w:rsid w:val="00866D48"/>
    <w:rsid w:val="008716C1"/>
    <w:rsid w:val="008750DE"/>
    <w:rsid w:val="00877A20"/>
    <w:rsid w:val="00886B76"/>
    <w:rsid w:val="008952A9"/>
    <w:rsid w:val="008D0790"/>
    <w:rsid w:val="008D2E27"/>
    <w:rsid w:val="008D61E9"/>
    <w:rsid w:val="008D6851"/>
    <w:rsid w:val="0091062E"/>
    <w:rsid w:val="0091482C"/>
    <w:rsid w:val="009237F5"/>
    <w:rsid w:val="009302E8"/>
    <w:rsid w:val="00937144"/>
    <w:rsid w:val="00937440"/>
    <w:rsid w:val="00977264"/>
    <w:rsid w:val="00985932"/>
    <w:rsid w:val="00986262"/>
    <w:rsid w:val="00987E7F"/>
    <w:rsid w:val="009A45FA"/>
    <w:rsid w:val="009A6E10"/>
    <w:rsid w:val="009B22D4"/>
    <w:rsid w:val="009D161F"/>
    <w:rsid w:val="009D4D57"/>
    <w:rsid w:val="009E6E19"/>
    <w:rsid w:val="009F717A"/>
    <w:rsid w:val="00A10565"/>
    <w:rsid w:val="00A12E93"/>
    <w:rsid w:val="00A16712"/>
    <w:rsid w:val="00A16A44"/>
    <w:rsid w:val="00A2439E"/>
    <w:rsid w:val="00A253B6"/>
    <w:rsid w:val="00A4049A"/>
    <w:rsid w:val="00A4697B"/>
    <w:rsid w:val="00A5162B"/>
    <w:rsid w:val="00A61375"/>
    <w:rsid w:val="00A615F9"/>
    <w:rsid w:val="00A72FED"/>
    <w:rsid w:val="00A734D9"/>
    <w:rsid w:val="00A7393A"/>
    <w:rsid w:val="00A80672"/>
    <w:rsid w:val="00A86D53"/>
    <w:rsid w:val="00A9031F"/>
    <w:rsid w:val="00A91C49"/>
    <w:rsid w:val="00A93FEA"/>
    <w:rsid w:val="00A9469F"/>
    <w:rsid w:val="00AA18F7"/>
    <w:rsid w:val="00AA312E"/>
    <w:rsid w:val="00AA566E"/>
    <w:rsid w:val="00AB0955"/>
    <w:rsid w:val="00AB375C"/>
    <w:rsid w:val="00AC2C68"/>
    <w:rsid w:val="00AC560A"/>
    <w:rsid w:val="00AC66CE"/>
    <w:rsid w:val="00AD3364"/>
    <w:rsid w:val="00AD7941"/>
    <w:rsid w:val="00AE39CE"/>
    <w:rsid w:val="00B0161C"/>
    <w:rsid w:val="00B03242"/>
    <w:rsid w:val="00B07373"/>
    <w:rsid w:val="00B20AAD"/>
    <w:rsid w:val="00B244BB"/>
    <w:rsid w:val="00B2614B"/>
    <w:rsid w:val="00B35A10"/>
    <w:rsid w:val="00B45DE1"/>
    <w:rsid w:val="00B475FA"/>
    <w:rsid w:val="00B51C78"/>
    <w:rsid w:val="00B563F9"/>
    <w:rsid w:val="00B56F25"/>
    <w:rsid w:val="00B60A30"/>
    <w:rsid w:val="00B81DB5"/>
    <w:rsid w:val="00B923EA"/>
    <w:rsid w:val="00B92911"/>
    <w:rsid w:val="00BD62D0"/>
    <w:rsid w:val="00BE3CAA"/>
    <w:rsid w:val="00C06D07"/>
    <w:rsid w:val="00C222DB"/>
    <w:rsid w:val="00C50BB9"/>
    <w:rsid w:val="00C5141E"/>
    <w:rsid w:val="00C52332"/>
    <w:rsid w:val="00C52F30"/>
    <w:rsid w:val="00C90165"/>
    <w:rsid w:val="00CA27A3"/>
    <w:rsid w:val="00CB1D36"/>
    <w:rsid w:val="00CB3AC6"/>
    <w:rsid w:val="00CB77B2"/>
    <w:rsid w:val="00CC0FFE"/>
    <w:rsid w:val="00CC1346"/>
    <w:rsid w:val="00CD0C02"/>
    <w:rsid w:val="00CF0AD0"/>
    <w:rsid w:val="00D01B10"/>
    <w:rsid w:val="00D10BC5"/>
    <w:rsid w:val="00D13D60"/>
    <w:rsid w:val="00D13EA1"/>
    <w:rsid w:val="00D2407B"/>
    <w:rsid w:val="00D242A2"/>
    <w:rsid w:val="00D27709"/>
    <w:rsid w:val="00D40459"/>
    <w:rsid w:val="00D472C3"/>
    <w:rsid w:val="00D557F0"/>
    <w:rsid w:val="00D84633"/>
    <w:rsid w:val="00D91A9C"/>
    <w:rsid w:val="00DA2E25"/>
    <w:rsid w:val="00DA3BD6"/>
    <w:rsid w:val="00DA4235"/>
    <w:rsid w:val="00DA4975"/>
    <w:rsid w:val="00DC0E13"/>
    <w:rsid w:val="00E0032F"/>
    <w:rsid w:val="00E07AB3"/>
    <w:rsid w:val="00E12264"/>
    <w:rsid w:val="00E128D8"/>
    <w:rsid w:val="00E12F05"/>
    <w:rsid w:val="00E21700"/>
    <w:rsid w:val="00E33C5C"/>
    <w:rsid w:val="00E36989"/>
    <w:rsid w:val="00E47093"/>
    <w:rsid w:val="00E512AE"/>
    <w:rsid w:val="00E651DF"/>
    <w:rsid w:val="00E94B0A"/>
    <w:rsid w:val="00EA0617"/>
    <w:rsid w:val="00EA3E19"/>
    <w:rsid w:val="00EA405A"/>
    <w:rsid w:val="00EA7AED"/>
    <w:rsid w:val="00EB04F4"/>
    <w:rsid w:val="00EB0FC3"/>
    <w:rsid w:val="00EB2235"/>
    <w:rsid w:val="00EC2C75"/>
    <w:rsid w:val="00F047A1"/>
    <w:rsid w:val="00F10553"/>
    <w:rsid w:val="00F12D8D"/>
    <w:rsid w:val="00F23CC5"/>
    <w:rsid w:val="00F277B5"/>
    <w:rsid w:val="00F32EB4"/>
    <w:rsid w:val="00F37550"/>
    <w:rsid w:val="00F43B01"/>
    <w:rsid w:val="00F466BA"/>
    <w:rsid w:val="00F51E9D"/>
    <w:rsid w:val="00F525D0"/>
    <w:rsid w:val="00F54675"/>
    <w:rsid w:val="00F557C5"/>
    <w:rsid w:val="00F603C1"/>
    <w:rsid w:val="00F642E6"/>
    <w:rsid w:val="00F66428"/>
    <w:rsid w:val="00F73EAB"/>
    <w:rsid w:val="00F82735"/>
    <w:rsid w:val="00F960DE"/>
    <w:rsid w:val="00FA10D7"/>
    <w:rsid w:val="00FA49FB"/>
    <w:rsid w:val="00FA5E0D"/>
    <w:rsid w:val="00FB1E43"/>
    <w:rsid w:val="00FE42DD"/>
    <w:rsid w:val="00FE58C7"/>
    <w:rsid w:val="00FE67A3"/>
    <w:rsid w:val="00FE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07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rsid w:val="00CC1346"/>
    <w:rPr>
      <w:rFonts w:ascii="Arial" w:hAnsi="Arial"/>
      <w:sz w:val="22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E39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63E86-4FE0-460A-BD0D-D8081F568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maruiz</cp:lastModifiedBy>
  <cp:revision>2</cp:revision>
  <cp:lastPrinted>2019-12-17T14:45:00Z</cp:lastPrinted>
  <dcterms:created xsi:type="dcterms:W3CDTF">2019-12-17T14:45:00Z</dcterms:created>
  <dcterms:modified xsi:type="dcterms:W3CDTF">2019-12-17T14:45:00Z</dcterms:modified>
</cp:coreProperties>
</file>